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安全性事件递交递交函</w:t>
      </w:r>
    </w:p>
    <w:p>
      <w:pPr>
        <w:spacing w:line="360" w:lineRule="auto"/>
        <w:rPr>
          <w:b/>
        </w:rPr>
      </w:pPr>
      <w:r>
        <w:rPr>
          <w:b/>
        </w:rPr>
        <w:t>尊敬的中山大学孙逸仙纪念医院</w:t>
      </w:r>
      <w:r>
        <w:rPr>
          <w:rFonts w:hint="eastAsia"/>
          <w:b/>
          <w:lang w:val="en-US" w:eastAsia="zh-CN"/>
        </w:rPr>
        <w:t>深汕中心医院</w:t>
      </w:r>
      <w:bookmarkStart w:id="0" w:name="_GoBack"/>
      <w:bookmarkEnd w:id="0"/>
      <w:r>
        <w:rPr>
          <w:b/>
        </w:rPr>
        <w:t>医学伦理委员会</w:t>
      </w:r>
      <w:r>
        <w:rPr>
          <w:rFonts w:hint="eastAsia"/>
          <w:b/>
        </w:rPr>
        <w:t>：</w:t>
      </w:r>
    </w:p>
    <w:p>
      <w:pPr>
        <w:spacing w:line="360" w:lineRule="auto"/>
        <w:ind w:firstLine="480" w:firstLineChars="200"/>
      </w:pPr>
      <w:r>
        <w:rPr>
          <w:rFonts w:hint="eastAsia"/>
        </w:rPr>
        <w:t>由××××公司申办，研究题目为“×××××（方案编号：×××）”，主要研究者为×××的临床试验，已经获得我院伦理委员会审批，并已在本科室开展。</w:t>
      </w: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>根据我院伦理委员会的要求，现递交本中心发生的SAE报告如下：</w:t>
      </w:r>
    </w:p>
    <w:tbl>
      <w:tblPr>
        <w:tblStyle w:val="6"/>
        <w:tblW w:w="910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219"/>
        <w:gridCol w:w="1219"/>
        <w:gridCol w:w="1219"/>
        <w:gridCol w:w="1220"/>
        <w:gridCol w:w="1559"/>
        <w:gridCol w:w="144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</w:pPr>
            <w:r>
              <w:t>受试者筛选号</w:t>
            </w:r>
          </w:p>
        </w:tc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</w:pPr>
            <w:r>
              <w:t>报告类型</w:t>
            </w:r>
          </w:p>
        </w:tc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SAE医学术语</w:t>
            </w:r>
          </w:p>
        </w:tc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SAE情况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SAE转归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SAE与试验药物/试验器械关系</w:t>
            </w: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SAE</w:t>
            </w:r>
            <w:r>
              <w:t>是否为预期事件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口首次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口随访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口总结</w:t>
            </w:r>
          </w:p>
        </w:tc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口是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口否</w:t>
            </w:r>
          </w:p>
        </w:tc>
      </w:tr>
    </w:tbl>
    <w:p>
      <w:pPr>
        <w:spacing w:line="360" w:lineRule="auto"/>
        <w:ind w:firstLine="5760" w:firstLineChars="2400"/>
      </w:pPr>
    </w:p>
    <w:p>
      <w:pPr>
        <w:spacing w:line="360" w:lineRule="auto"/>
        <w:ind w:firstLine="5760" w:firstLineChars="2400"/>
      </w:pPr>
      <w:r>
        <w:rPr>
          <w:rFonts w:hint="eastAsia"/>
        </w:rPr>
        <w:t>递交人：</w:t>
      </w:r>
      <w:r>
        <w:rPr>
          <w:rFonts w:hint="eastAsia"/>
          <w:u w:val="single"/>
        </w:rPr>
        <w:t xml:space="preserve">             </w:t>
      </w:r>
    </w:p>
    <w:p>
      <w:pPr>
        <w:spacing w:line="360" w:lineRule="auto"/>
        <w:ind w:firstLine="6000" w:firstLineChars="2500"/>
        <w:rPr>
          <w:u w:val="single"/>
        </w:rPr>
      </w:pP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        </w:t>
      </w:r>
    </w:p>
    <w:p>
      <w:pPr>
        <w:pBdr>
          <w:bottom w:val="single" w:color="auto" w:sz="6" w:space="1"/>
        </w:pBdr>
        <w:spacing w:line="360" w:lineRule="auto"/>
        <w:ind w:firstLine="6000" w:firstLineChars="2500"/>
        <w:rPr>
          <w:u w:val="single"/>
        </w:rPr>
      </w:pPr>
    </w:p>
    <w:p>
      <w:pPr>
        <w:pBdr>
          <w:bottom w:val="single" w:color="auto" w:sz="6" w:space="1"/>
        </w:pBdr>
        <w:spacing w:line="360" w:lineRule="auto"/>
        <w:ind w:firstLine="6000" w:firstLineChars="2500"/>
        <w:rPr>
          <w:u w:val="single"/>
        </w:rPr>
      </w:pP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回</w:t>
      </w:r>
      <w:r>
        <w:rPr>
          <w:rFonts w:hint="eastAsia"/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>执</w:t>
      </w:r>
    </w:p>
    <w:p>
      <w:pPr>
        <w:spacing w:line="360" w:lineRule="auto"/>
        <w:jc w:val="center"/>
        <w:rPr>
          <w:b/>
        </w:rPr>
      </w:pPr>
    </w:p>
    <w:p>
      <w:pPr>
        <w:spacing w:line="360" w:lineRule="auto"/>
        <w:ind w:firstLine="480" w:firstLineChars="200"/>
      </w:pPr>
      <w:r>
        <w:rPr>
          <w:rFonts w:hint="eastAsia"/>
        </w:rPr>
        <w:t>本伦理委员会已收到上述所递交的SAE报告。</w:t>
      </w:r>
    </w:p>
    <w:p>
      <w:pPr>
        <w:spacing w:line="360" w:lineRule="auto"/>
      </w:pPr>
    </w:p>
    <w:p>
      <w:pPr>
        <w:spacing w:line="360" w:lineRule="auto"/>
        <w:ind w:firstLine="480" w:firstLineChars="200"/>
        <w:rPr>
          <w:b/>
        </w:rPr>
      </w:pPr>
      <w:r>
        <w:rPr>
          <w:rFonts w:hint="eastAsia"/>
        </w:rPr>
        <w:t>意见：口会议审议</w:t>
      </w:r>
      <w:r>
        <w:t xml:space="preserve">    </w:t>
      </w:r>
      <w:r>
        <w:rPr>
          <w:rFonts w:hint="eastAsia"/>
        </w:rPr>
        <w:t>口快速审查      口其他</w:t>
      </w:r>
      <w:r>
        <w:rPr>
          <w:rFonts w:hint="eastAsia"/>
          <w:u w:val="single"/>
        </w:rPr>
        <w:t xml:space="preserve">          </w:t>
      </w:r>
      <w:r>
        <w:rPr>
          <w:b/>
        </w:rPr>
        <w:t></w:t>
      </w:r>
    </w:p>
    <w:p>
      <w:pPr>
        <w:spacing w:line="360" w:lineRule="auto"/>
        <w:rPr>
          <w:b/>
        </w:rPr>
      </w:pPr>
    </w:p>
    <w:p>
      <w:pPr>
        <w:spacing w:line="360" w:lineRule="auto"/>
        <w:rPr>
          <w:b/>
        </w:rPr>
      </w:pPr>
    </w:p>
    <w:p>
      <w:pPr>
        <w:spacing w:line="360" w:lineRule="auto"/>
        <w:ind w:firstLine="5760" w:firstLineChars="2400"/>
      </w:pPr>
      <w:r>
        <w:rPr>
          <w:rFonts w:hint="eastAsia"/>
        </w:rPr>
        <w:t>接收人：</w:t>
      </w:r>
      <w:r>
        <w:rPr>
          <w:rFonts w:hint="eastAsia"/>
          <w:u w:val="single"/>
        </w:rPr>
        <w:t xml:space="preserve">             </w:t>
      </w:r>
    </w:p>
    <w:p>
      <w:pPr>
        <w:spacing w:line="360" w:lineRule="auto"/>
        <w:ind w:firstLine="6000" w:firstLineChars="2500"/>
        <w:rPr>
          <w:u w:val="single"/>
        </w:rPr>
      </w:pP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k2MmRhZmZiMDY0MzNkZjg5NjdmZjA1MzIzY2YzOGEifQ=="/>
  </w:docVars>
  <w:rsids>
    <w:rsidRoot w:val="00BD6E35"/>
    <w:rsid w:val="0019193D"/>
    <w:rsid w:val="002E415B"/>
    <w:rsid w:val="006A0629"/>
    <w:rsid w:val="0073159E"/>
    <w:rsid w:val="007878A9"/>
    <w:rsid w:val="00952B0B"/>
    <w:rsid w:val="00A85B2C"/>
    <w:rsid w:val="00B37101"/>
    <w:rsid w:val="00B81538"/>
    <w:rsid w:val="00BC0F36"/>
    <w:rsid w:val="00BC621D"/>
    <w:rsid w:val="00BD6E35"/>
    <w:rsid w:val="00C24C2D"/>
    <w:rsid w:val="00C8574E"/>
    <w:rsid w:val="00C92237"/>
    <w:rsid w:val="00DF178D"/>
    <w:rsid w:val="00EC6E21"/>
    <w:rsid w:val="00FE54E3"/>
    <w:rsid w:val="5D7A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315</Characters>
  <Lines>2</Lines>
  <Paragraphs>1</Paragraphs>
  <TotalTime>0</TotalTime>
  <ScaleCrop>false</ScaleCrop>
  <LinksUpToDate>false</LinksUpToDate>
  <CharactersWithSpaces>369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2019-04-16T07:38:00Z</dcterms:created>
  <dc:creator>Admin</dc:creator>
  <cp:lastModifiedBy>Administrator</cp:lastModifiedBy>
  <cp:lastPrinted>2019-04-16T09:00:00Z</cp:lastPrinted>
  <dcterms:modified xsi:type="dcterms:W3CDTF">2023-10-20T01:34:53Z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6A34C7A861964D7CB0382F2B639E15B5_12</vt:lpwstr>
  </property>
</Properties>
</file>