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20354"/>
      <w:bookmarkStart w:id="1" w:name="_Toc202816999"/>
      <w:bookmarkStart w:id="2" w:name="_Toc202819881"/>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w:t>
      </w:r>
      <w:r>
        <w:rPr>
          <w:rFonts w:hint="eastAsia" w:ascii="宋体" w:hAnsi="宋体" w:eastAsia="宋体" w:cs="宋体"/>
          <w:b/>
          <w:sz w:val="28"/>
          <w:szCs w:val="28"/>
          <w:lang w:val="en-US" w:eastAsia="zh-CN"/>
        </w:rPr>
        <w:t>心医动态心电血压记录仪设备</w:t>
      </w:r>
      <w:r>
        <w:rPr>
          <w:rFonts w:hint="eastAsia" w:ascii="宋体" w:hAnsi="宋体" w:eastAsia="宋体" w:cs="宋体"/>
          <w:b/>
          <w:sz w:val="28"/>
          <w:szCs w:val="28"/>
        </w:rPr>
        <w:t>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251699"/>
      <w:bookmarkStart w:id="4" w:name="_Toc202251074"/>
      <w:bookmarkStart w:id="5" w:name="_Toc202254104"/>
      <w:bookmarkStart w:id="6" w:name="_Toc202816995"/>
      <w:bookmarkStart w:id="7" w:name="_Toc202819877"/>
      <w:bookmarkStart w:id="8" w:name="_Toc202252033"/>
      <w:bookmarkStart w:id="9" w:name="_Toc202820350"/>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动态心电血压记录仪5台，用于</w:t>
      </w:r>
      <w:r>
        <w:rPr>
          <w:rFonts w:hint="default" w:ascii="宋体" w:hAnsi="宋体" w:cs="宋体"/>
          <w:sz w:val="21"/>
          <w:szCs w:val="21"/>
          <w:lang w:val="en-US" w:eastAsia="zh-CN"/>
        </w:rPr>
        <w:t>人体动态心电和动态血压连续记录和分析</w:t>
      </w:r>
      <w:bookmarkStart w:id="10" w:name="_GoBack"/>
      <w:bookmarkEnd w:id="10"/>
      <w:r>
        <w:rPr>
          <w:rFonts w:hint="eastAsia" w:ascii="宋体" w:hAnsi="宋体" w:cs="宋体"/>
          <w:bCs/>
          <w:sz w:val="24"/>
          <w:lang w:val="en-US" w:eastAsia="zh-CN"/>
        </w:rPr>
        <w:t>。</w:t>
      </w:r>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45A1491"/>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312266C"/>
    <w:rsid w:val="23366F2E"/>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304BE4"/>
    <w:rsid w:val="647B1F61"/>
    <w:rsid w:val="67940DED"/>
    <w:rsid w:val="6A153D3F"/>
    <w:rsid w:val="6A7A3F44"/>
    <w:rsid w:val="6C284BC3"/>
    <w:rsid w:val="6C32625E"/>
    <w:rsid w:val="6C4238E2"/>
    <w:rsid w:val="6C5B673D"/>
    <w:rsid w:val="6D3F49DE"/>
    <w:rsid w:val="6E1E32B3"/>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0</TotalTime>
  <ScaleCrop>false</ScaleCrop>
  <LinksUpToDate>false</LinksUpToDate>
  <CharactersWithSpaces>3130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2023-12-21T23:58:11Z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B14C4131AF5B4D6FA052345AB828C224_13</vt:lpwstr>
  </property>
</Properties>
</file>