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44"/>
          <w:szCs w:val="44"/>
        </w:rPr>
      </w:pPr>
      <w:bookmarkStart w:id="0" w:name="_Toc202820354"/>
      <w:bookmarkStart w:id="1" w:name="_Toc202819881"/>
      <w:bookmarkStart w:id="2" w:name="_Toc202816999"/>
    </w:p>
    <w:p>
      <w:pPr>
        <w:jc w:val="center"/>
        <w:rPr>
          <w:rFonts w:hint="eastAsia" w:ascii="宋体" w:hAnsi="宋体" w:cs="宋体"/>
          <w:sz w:val="44"/>
          <w:szCs w:val="44"/>
        </w:rPr>
      </w:pPr>
    </w:p>
    <w:p>
      <w:pPr>
        <w:pStyle w:val="23"/>
        <w:jc w:val="center"/>
        <w:rPr>
          <w:rFonts w:hint="eastAsia" w:hAnsi="宋体" w:cs="宋体"/>
          <w:b/>
          <w:sz w:val="48"/>
          <w:szCs w:val="48"/>
        </w:rPr>
      </w:pPr>
    </w:p>
    <w:p>
      <w:pPr>
        <w:pStyle w:val="23"/>
        <w:jc w:val="center"/>
        <w:rPr>
          <w:rFonts w:hint="eastAsia" w:hAnsi="宋体" w:cs="宋体"/>
          <w:b/>
          <w:sz w:val="48"/>
          <w:szCs w:val="48"/>
        </w:rPr>
      </w:pPr>
    </w:p>
    <w:p>
      <w:pPr>
        <w:pStyle w:val="23"/>
        <w:tabs>
          <w:tab w:val="left" w:pos="1260"/>
        </w:tabs>
        <w:jc w:val="center"/>
        <w:rPr>
          <w:rFonts w:hint="eastAsia"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hint="eastAsia"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r>
        <w:rPr>
          <w:rFonts w:hint="eastAsia" w:ascii="宋体" w:hAnsi="宋体" w:eastAsia="宋体" w:cs="宋体"/>
          <w:b/>
          <w:sz w:val="28"/>
          <w:szCs w:val="28"/>
        </w:rPr>
        <w:t>项目名称：中山大学孙逸仙纪念医院深汕中心医院采购医疗设备招标项目</w:t>
      </w:r>
    </w:p>
    <w:p>
      <w:pPr>
        <w:pStyle w:val="19"/>
        <w:spacing w:line="360" w:lineRule="auto"/>
        <w:ind w:firstLine="967" w:firstLineChars="344"/>
        <w:rPr>
          <w:rFonts w:hint="eastAsia"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hint="eastAsia"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hint="eastAsia"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hint="eastAsia" w:ascii="宋体" w:hAnsi="宋体" w:eastAsia="宋体" w:cs="宋体"/>
          <w:b/>
          <w:sz w:val="28"/>
          <w:szCs w:val="28"/>
        </w:rPr>
      </w:pPr>
    </w:p>
    <w:p>
      <w:pPr>
        <w:pStyle w:val="23"/>
        <w:spacing w:line="360" w:lineRule="auto"/>
        <w:ind w:firstLine="3117" w:firstLineChars="1109"/>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hint="eastAsia"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hint="eastAsia" w:ascii="宋体" w:hAnsi="宋体" w:cs="宋体"/>
          <w:b/>
          <w:sz w:val="28"/>
          <w:szCs w:val="28"/>
        </w:rPr>
      </w:pPr>
      <w:bookmarkStart w:id="3" w:name="_Toc202252033"/>
      <w:bookmarkStart w:id="4" w:name="_Toc202251699"/>
      <w:bookmarkStart w:id="5" w:name="_Toc202816995"/>
      <w:bookmarkStart w:id="6" w:name="_Toc202254104"/>
      <w:bookmarkStart w:id="7" w:name="_Toc202820350"/>
      <w:bookmarkStart w:id="8" w:name="_Toc202251074"/>
      <w:bookmarkStart w:id="9" w:name="_Toc202819877"/>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eastAsia" w:ascii="宋体" w:hAnsi="宋体" w:cs="宋体"/>
          <w:bCs/>
          <w:sz w:val="24"/>
        </w:rPr>
      </w:pPr>
      <w:r>
        <w:rPr>
          <w:rFonts w:hint="eastAsia" w:ascii="宋体" w:hAnsi="宋体" w:cs="宋体"/>
          <w:bCs/>
          <w:sz w:val="24"/>
        </w:rPr>
        <w:t>中山大学孙逸仙纪念医院深汕中心医院因业务需要，需采购新生儿数字化广域眼底成像系统</w:t>
      </w:r>
      <w:r>
        <w:rPr>
          <w:rFonts w:hint="eastAsia" w:ascii="宋体" w:hAnsi="宋体" w:cs="宋体"/>
          <w:bCs/>
          <w:sz w:val="24"/>
          <w:lang w:val="en-US" w:eastAsia="zh-CN"/>
        </w:rPr>
        <w:t>1套，</w:t>
      </w:r>
      <w:r>
        <w:rPr>
          <w:rFonts w:hint="eastAsia" w:ascii="宋体" w:hAnsi="宋体" w:eastAsia="宋体" w:cs="宋体"/>
          <w:bCs/>
          <w:sz w:val="24"/>
        </w:rPr>
        <w:t>血透机</w:t>
      </w:r>
      <w:r>
        <w:rPr>
          <w:rFonts w:hint="eastAsia" w:ascii="宋体" w:hAnsi="宋体" w:eastAsia="宋体" w:cs="宋体"/>
          <w:bCs/>
          <w:sz w:val="24"/>
          <w:lang w:val="en-US" w:eastAsia="zh-CN"/>
        </w:rPr>
        <w:t>6套</w:t>
      </w:r>
      <w:r>
        <w:rPr>
          <w:rFonts w:hint="eastAsia" w:ascii="宋体" w:hAnsi="宋体" w:eastAsia="宋体" w:cs="宋体"/>
          <w:bCs/>
          <w:sz w:val="24"/>
        </w:rPr>
        <w:t>。</w:t>
      </w:r>
    </w:p>
    <w:p>
      <w:pPr>
        <w:tabs>
          <w:tab w:val="left" w:pos="780"/>
        </w:tabs>
        <w:outlineLvl w:val="0"/>
        <w:rPr>
          <w:rFonts w:hint="eastAsia" w:ascii="宋体" w:hAnsi="宋体" w:cs="宋体"/>
          <w:b/>
          <w:sz w:val="32"/>
          <w:szCs w:val="32"/>
        </w:rPr>
      </w:pPr>
      <w:bookmarkStart w:id="10" w:name="_GoBack"/>
      <w:bookmarkEnd w:id="10"/>
    </w:p>
    <w:p>
      <w:pPr>
        <w:tabs>
          <w:tab w:val="left" w:pos="780"/>
        </w:tabs>
        <w:outlineLvl w:val="0"/>
        <w:rPr>
          <w:rFonts w:hint="eastAsia" w:ascii="宋体" w:hAnsi="宋体" w:cs="宋体"/>
          <w:b/>
          <w:sz w:val="32"/>
          <w:szCs w:val="32"/>
        </w:rPr>
      </w:pPr>
    </w:p>
    <w:p>
      <w:pPr>
        <w:tabs>
          <w:tab w:val="left" w:pos="780"/>
        </w:tabs>
        <w:outlineLvl w:val="0"/>
        <w:rPr>
          <w:rFonts w:hint="eastAsia"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noWrap w:val="0"/>
            <w:vAlign w:val="center"/>
          </w:tcPr>
          <w:p>
            <w:pPr>
              <w:jc w:val="center"/>
              <w:rPr>
                <w:rFonts w:hint="eastAsia" w:ascii="宋体" w:hAnsi="宋体" w:eastAsia="宋体" w:cs="宋体"/>
                <w:sz w:val="24"/>
              </w:rPr>
            </w:pPr>
            <w:r>
              <w:rPr>
                <w:rFonts w:hint="eastAsia" w:ascii="宋体" w:hAnsi="宋体" w:eastAsia="宋体" w:cs="宋体"/>
                <w:b/>
                <w:color w:val="000000"/>
                <w:kern w:val="0"/>
                <w:sz w:val="24"/>
              </w:rPr>
              <w:t>设备名称</w:t>
            </w:r>
          </w:p>
        </w:tc>
        <w:tc>
          <w:tcPr>
            <w:tcW w:w="6966" w:type="dxa"/>
            <w:noWrap w:val="0"/>
            <w:vAlign w:val="center"/>
          </w:tcPr>
          <w:p>
            <w:pPr>
              <w:jc w:val="center"/>
              <w:outlineLvl w:val="1"/>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noWrap w:val="0"/>
            <w:vAlign w:val="center"/>
          </w:tcPr>
          <w:p>
            <w:pPr>
              <w:jc w:val="center"/>
              <w:rPr>
                <w:rFonts w:hint="eastAsia" w:ascii="宋体" w:hAnsi="宋体" w:eastAsia="宋体" w:cs="宋体"/>
                <w:sz w:val="24"/>
              </w:rPr>
            </w:pPr>
            <w:r>
              <w:rPr>
                <w:rFonts w:hint="eastAsia" w:ascii="宋体" w:hAnsi="宋体" w:eastAsia="宋体" w:cs="宋体"/>
                <w:b/>
                <w:color w:val="000000"/>
                <w:kern w:val="0"/>
                <w:sz w:val="24"/>
              </w:rPr>
              <w:t>医疗注册证名称</w:t>
            </w:r>
          </w:p>
        </w:tc>
        <w:tc>
          <w:tcPr>
            <w:tcW w:w="6966" w:type="dxa"/>
            <w:noWrap w:val="0"/>
            <w:vAlign w:val="center"/>
          </w:tcPr>
          <w:p>
            <w:pPr>
              <w:jc w:val="center"/>
              <w:outlineLvl w:val="1"/>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noWrap w:val="0"/>
            <w:vAlign w:val="center"/>
          </w:tcPr>
          <w:p>
            <w:pPr>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生产厂家名称</w:t>
            </w:r>
          </w:p>
        </w:tc>
        <w:tc>
          <w:tcPr>
            <w:tcW w:w="6966" w:type="dxa"/>
            <w:noWrap w:val="0"/>
            <w:vAlign w:val="center"/>
          </w:tcPr>
          <w:p>
            <w:pPr>
              <w:jc w:val="center"/>
              <w:outlineLvl w:val="1"/>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noWrap w:val="0"/>
            <w:vAlign w:val="center"/>
          </w:tcPr>
          <w:p>
            <w:pPr>
              <w:jc w:val="center"/>
              <w:rPr>
                <w:rFonts w:hint="eastAsia" w:ascii="宋体" w:hAnsi="宋体" w:eastAsia="宋体" w:cs="宋体"/>
                <w:sz w:val="24"/>
              </w:rPr>
            </w:pPr>
            <w:r>
              <w:rPr>
                <w:rFonts w:hint="eastAsia" w:ascii="宋体" w:hAnsi="宋体" w:eastAsia="宋体" w:cs="宋体"/>
                <w:b/>
                <w:bCs/>
                <w:sz w:val="24"/>
              </w:rPr>
              <w:t>产地</w:t>
            </w:r>
          </w:p>
        </w:tc>
        <w:tc>
          <w:tcPr>
            <w:tcW w:w="6966" w:type="dxa"/>
            <w:noWrap w:val="0"/>
            <w:vAlign w:val="center"/>
          </w:tcPr>
          <w:p>
            <w:pPr>
              <w:jc w:val="center"/>
              <w:outlineLvl w:val="1"/>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noWrap w:val="0"/>
            <w:vAlign w:val="center"/>
          </w:tcPr>
          <w:p>
            <w:pPr>
              <w:widowControl/>
              <w:jc w:val="center"/>
              <w:textAlignment w:val="center"/>
              <w:rPr>
                <w:rFonts w:hint="eastAsia" w:ascii="宋体" w:hAnsi="宋体" w:eastAsia="宋体" w:cs="宋体"/>
                <w:sz w:val="24"/>
              </w:rPr>
            </w:pPr>
            <w:r>
              <w:rPr>
                <w:rFonts w:hint="eastAsia" w:ascii="宋体" w:hAnsi="宋体" w:eastAsia="宋体" w:cs="宋体"/>
                <w:b/>
                <w:color w:val="000000"/>
                <w:kern w:val="0"/>
                <w:sz w:val="24"/>
              </w:rPr>
              <w:t>品牌</w:t>
            </w:r>
          </w:p>
        </w:tc>
        <w:tc>
          <w:tcPr>
            <w:tcW w:w="6966" w:type="dxa"/>
            <w:noWrap w:val="0"/>
            <w:vAlign w:val="center"/>
          </w:tcPr>
          <w:p>
            <w:pPr>
              <w:jc w:val="center"/>
              <w:outlineLvl w:val="1"/>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noWrap w:val="0"/>
            <w:vAlign w:val="center"/>
          </w:tcPr>
          <w:p>
            <w:pPr>
              <w:widowControl/>
              <w:jc w:val="center"/>
              <w:textAlignment w:val="center"/>
              <w:rPr>
                <w:rFonts w:hint="eastAsia" w:ascii="宋体" w:hAnsi="宋体" w:eastAsia="宋体" w:cs="宋体"/>
                <w:sz w:val="24"/>
              </w:rPr>
            </w:pPr>
            <w:r>
              <w:rPr>
                <w:rFonts w:hint="eastAsia" w:ascii="宋体" w:hAnsi="宋体" w:eastAsia="宋体" w:cs="宋体"/>
                <w:b/>
                <w:color w:val="000000"/>
                <w:sz w:val="24"/>
              </w:rPr>
              <w:t>型号</w:t>
            </w:r>
          </w:p>
        </w:tc>
        <w:tc>
          <w:tcPr>
            <w:tcW w:w="6966" w:type="dxa"/>
            <w:noWrap w:val="0"/>
            <w:vAlign w:val="center"/>
          </w:tcPr>
          <w:p>
            <w:pPr>
              <w:jc w:val="center"/>
              <w:outlineLvl w:val="1"/>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noWrap w:val="0"/>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sz w:val="24"/>
              </w:rPr>
              <w:t>同类产品市场价格（万元）</w:t>
            </w:r>
          </w:p>
        </w:tc>
        <w:tc>
          <w:tcPr>
            <w:tcW w:w="6966" w:type="dxa"/>
            <w:noWrap w:val="0"/>
            <w:vAlign w:val="center"/>
          </w:tcPr>
          <w:p>
            <w:pPr>
              <w:outlineLvl w:val="1"/>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noWrap w:val="0"/>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sz w:val="24"/>
              </w:rPr>
              <w:t>供应商优惠价格（万元）</w:t>
            </w:r>
          </w:p>
        </w:tc>
        <w:tc>
          <w:tcPr>
            <w:tcW w:w="6966" w:type="dxa"/>
            <w:noWrap w:val="0"/>
            <w:vAlign w:val="bottom"/>
          </w:tcPr>
          <w:p>
            <w:pPr>
              <w:jc w:val="center"/>
              <w:outlineLvl w:val="1"/>
              <w:rPr>
                <w:rFonts w:ascii="宋体" w:hAnsi="宋体" w:eastAsia="宋体" w:cs="宋体"/>
                <w:color w:val="000000"/>
                <w:sz w:val="24"/>
              </w:rPr>
            </w:pPr>
            <w:r>
              <w:rPr>
                <w:rFonts w:hint="eastAsia" w:ascii="宋体" w:hAnsi="宋体" w:eastAsia="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noWrap w:val="0"/>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sz w:val="24"/>
              </w:rPr>
              <w:t>免费维保期</w:t>
            </w:r>
          </w:p>
        </w:tc>
        <w:tc>
          <w:tcPr>
            <w:tcW w:w="6966" w:type="dxa"/>
            <w:noWrap w:val="0"/>
            <w:vAlign w:val="center"/>
          </w:tcPr>
          <w:p>
            <w:pPr>
              <w:outlineLvl w:val="1"/>
              <w:rPr>
                <w:rFonts w:hint="eastAsia" w:ascii="宋体" w:hAnsi="宋体" w:eastAsia="宋体" w:cs="宋体"/>
                <w:color w:val="000000"/>
                <w:sz w:val="24"/>
              </w:rPr>
            </w:pPr>
          </w:p>
        </w:tc>
      </w:tr>
    </w:tbl>
    <w:p>
      <w:pPr>
        <w:tabs>
          <w:tab w:val="left" w:pos="780"/>
        </w:tabs>
        <w:snapToGrid w:val="0"/>
        <w:ind w:firstLine="560" w:firstLineChars="200"/>
        <w:rPr>
          <w:rFonts w:hint="eastAsia" w:ascii="宋体" w:hAnsi="宋体" w:cs="宋体"/>
          <w:bCs/>
          <w:sz w:val="28"/>
          <w:szCs w:val="28"/>
        </w:rPr>
      </w:pPr>
    </w:p>
    <w:p>
      <w:pPr>
        <w:tabs>
          <w:tab w:val="left" w:pos="780"/>
        </w:tabs>
        <w:outlineLvl w:val="0"/>
        <w:rPr>
          <w:rFonts w:hint="eastAsia"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noWrap w:val="0"/>
            <w:vAlign w:val="center"/>
          </w:tcPr>
          <w:p>
            <w:pPr>
              <w:widowControl/>
              <w:jc w:val="cente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产业发展状况</w:t>
            </w:r>
          </w:p>
        </w:tc>
        <w:tc>
          <w:tcPr>
            <w:tcW w:w="6236" w:type="dxa"/>
            <w:noWrap w:val="0"/>
            <w:vAlign w:val="top"/>
          </w:tcPr>
          <w:p>
            <w:pPr>
              <w:widowControl/>
              <w:jc w:val="center"/>
              <w:rPr>
                <w:rFonts w:hint="eastAsia" w:ascii="宋体" w:hAnsi="宋体" w:eastAsia="宋体" w:cs="宋体"/>
                <w:bCs/>
                <w:color w:val="000000"/>
                <w:kern w:val="0"/>
                <w:szCs w:val="21"/>
              </w:rPr>
            </w:pPr>
          </w:p>
          <w:p>
            <w:pPr>
              <w:widowControl/>
              <w:jc w:val="center"/>
              <w:rPr>
                <w:rFonts w:hint="eastAsia" w:ascii="宋体" w:hAnsi="宋体" w:eastAsia="宋体" w:cs="宋体"/>
                <w:bCs/>
                <w:color w:val="000000"/>
                <w:kern w:val="0"/>
                <w:szCs w:val="21"/>
              </w:rPr>
            </w:pPr>
          </w:p>
          <w:p>
            <w:pPr>
              <w:widowControl/>
              <w:jc w:val="center"/>
              <w:rPr>
                <w:rFonts w:hint="eastAsia" w:ascii="宋体" w:hAnsi="宋体" w:eastAsia="宋体" w:cs="宋体"/>
                <w:bCs/>
                <w:color w:val="000000"/>
                <w:kern w:val="0"/>
                <w:sz w:val="28"/>
                <w:szCs w:val="28"/>
              </w:rPr>
            </w:pPr>
            <w:r>
              <w:rPr>
                <w:rFonts w:hint="eastAsia" w:ascii="宋体" w:hAnsi="宋体" w:eastAsia="宋体" w:cs="宋体"/>
                <w:bCs/>
                <w:color w:val="000000"/>
                <w:kern w:val="0"/>
                <w:szCs w:val="21"/>
              </w:rPr>
              <w:t>（包括但不限于：</w:t>
            </w:r>
            <w:r>
              <w:rPr>
                <w:rFonts w:hint="eastAsia" w:ascii="宋体" w:hAnsi="宋体" w:eastAsia="宋体" w:cs="宋体"/>
                <w:b/>
                <w:color w:val="000000"/>
                <w:kern w:val="0"/>
                <w:szCs w:val="21"/>
              </w:rPr>
              <w:t>产品的技术路线、工艺水平、兼容性、安全要求、行业发展历程及行业现状等</w:t>
            </w:r>
            <w:r>
              <w:rPr>
                <w:rFonts w:hint="eastAsia" w:ascii="宋体" w:hAnsi="宋体" w:eastAsia="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widowControl/>
              <w:jc w:val="cente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市场供给情况</w:t>
            </w:r>
          </w:p>
        </w:tc>
        <w:tc>
          <w:tcPr>
            <w:tcW w:w="6236" w:type="dxa"/>
            <w:noWrap w:val="0"/>
            <w:vAlign w:val="top"/>
          </w:tcPr>
          <w:p>
            <w:pPr>
              <w:widowControl/>
              <w:jc w:val="center"/>
              <w:rPr>
                <w:rFonts w:hint="eastAsia" w:ascii="宋体" w:hAnsi="宋体" w:eastAsia="宋体" w:cs="宋体"/>
                <w:bCs/>
                <w:color w:val="000000"/>
                <w:kern w:val="0"/>
                <w:szCs w:val="21"/>
              </w:rPr>
            </w:pPr>
          </w:p>
          <w:p>
            <w:pPr>
              <w:widowControl/>
              <w:jc w:val="center"/>
              <w:rPr>
                <w:rFonts w:hint="eastAsia" w:ascii="宋体" w:hAnsi="宋体" w:eastAsia="宋体" w:cs="宋体"/>
                <w:bCs/>
                <w:color w:val="000000"/>
                <w:kern w:val="0"/>
                <w:szCs w:val="21"/>
              </w:rPr>
            </w:pPr>
          </w:p>
          <w:p>
            <w:pPr>
              <w:widowControl/>
              <w:jc w:val="center"/>
              <w:rPr>
                <w:rFonts w:hint="eastAsia" w:ascii="宋体" w:hAnsi="宋体" w:eastAsia="宋体" w:cs="宋体"/>
                <w:bCs/>
                <w:color w:val="000000"/>
                <w:kern w:val="0"/>
                <w:sz w:val="28"/>
                <w:szCs w:val="28"/>
              </w:rPr>
            </w:pPr>
            <w:r>
              <w:rPr>
                <w:rFonts w:hint="eastAsia" w:ascii="宋体" w:hAnsi="宋体" w:eastAsia="宋体" w:cs="宋体"/>
                <w:bCs/>
                <w:color w:val="000000"/>
                <w:kern w:val="0"/>
                <w:szCs w:val="21"/>
              </w:rPr>
              <w:t>（包括但不限于：</w:t>
            </w:r>
            <w:r>
              <w:rPr>
                <w:rFonts w:hint="eastAsia" w:ascii="宋体" w:hAnsi="宋体" w:eastAsia="宋体" w:cs="宋体"/>
                <w:b/>
                <w:color w:val="000000"/>
                <w:kern w:val="0"/>
                <w:szCs w:val="21"/>
              </w:rPr>
              <w:t>潜在供应商的数量及市场占比情况、市场价格构成</w:t>
            </w:r>
            <w:r>
              <w:rPr>
                <w:rFonts w:hint="eastAsia" w:ascii="宋体" w:hAnsi="宋体" w:eastAsia="宋体" w:cs="宋体"/>
                <w:bCs/>
                <w:color w:val="000000"/>
                <w:kern w:val="0"/>
                <w:szCs w:val="21"/>
              </w:rPr>
              <w:t>、</w:t>
            </w:r>
            <w:r>
              <w:rPr>
                <w:rFonts w:hint="eastAsia" w:ascii="宋体" w:hAnsi="宋体" w:eastAsia="宋体" w:cs="宋体"/>
                <w:b/>
                <w:color w:val="000000"/>
                <w:kern w:val="0"/>
                <w:szCs w:val="21"/>
              </w:rPr>
              <w:t>市场竞争程度、</w:t>
            </w:r>
            <w:r>
              <w:rPr>
                <w:rFonts w:hint="eastAsia" w:ascii="宋体" w:hAnsi="宋体" w:eastAsia="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widowControl/>
              <w:jc w:val="center"/>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资质要求</w:t>
            </w:r>
          </w:p>
        </w:tc>
        <w:tc>
          <w:tcPr>
            <w:tcW w:w="6236" w:type="dxa"/>
            <w:noWrap w:val="0"/>
            <w:vAlign w:val="top"/>
          </w:tcPr>
          <w:p>
            <w:pPr>
              <w:widowControl/>
              <w:jc w:val="center"/>
              <w:rPr>
                <w:rFonts w:hint="eastAsia" w:ascii="宋体" w:hAnsi="宋体" w:eastAsia="宋体" w:cs="宋体"/>
                <w:bCs/>
                <w:color w:val="000000"/>
                <w:kern w:val="0"/>
                <w:szCs w:val="21"/>
              </w:rPr>
            </w:pPr>
          </w:p>
          <w:p>
            <w:pPr>
              <w:widowControl/>
              <w:jc w:val="center"/>
              <w:rPr>
                <w:rFonts w:hint="eastAsia" w:ascii="宋体" w:hAnsi="宋体" w:eastAsia="宋体" w:cs="宋体"/>
                <w:bCs/>
                <w:color w:val="000000"/>
                <w:kern w:val="0"/>
                <w:szCs w:val="21"/>
              </w:rPr>
            </w:pPr>
            <w:r>
              <w:rPr>
                <w:rFonts w:hint="eastAsia" w:ascii="宋体" w:hAnsi="宋体" w:eastAsia="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widowControl/>
              <w:jc w:val="center"/>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涉及的相关标准和规范</w:t>
            </w:r>
          </w:p>
        </w:tc>
        <w:tc>
          <w:tcPr>
            <w:tcW w:w="6236" w:type="dxa"/>
            <w:noWrap w:val="0"/>
            <w:vAlign w:val="top"/>
          </w:tcPr>
          <w:p>
            <w:pPr>
              <w:widowControl/>
              <w:jc w:val="center"/>
              <w:rPr>
                <w:rFonts w:hint="eastAsia" w:ascii="宋体" w:hAnsi="宋体" w:eastAsia="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noWrap w:val="0"/>
            <w:vAlign w:val="center"/>
          </w:tcPr>
          <w:p>
            <w:pPr>
              <w:widowControl/>
              <w:jc w:val="cente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同类采购项目历史成交信息</w:t>
            </w:r>
          </w:p>
        </w:tc>
        <w:tc>
          <w:tcPr>
            <w:tcW w:w="6236" w:type="dxa"/>
            <w:noWrap w:val="0"/>
            <w:vAlign w:val="top"/>
          </w:tcPr>
          <w:p>
            <w:pPr>
              <w:widowControl/>
              <w:jc w:val="center"/>
              <w:rPr>
                <w:rFonts w:hint="eastAsia" w:ascii="宋体" w:hAnsi="宋体" w:eastAsia="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widowControl/>
              <w:jc w:val="cente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运行维护</w:t>
            </w:r>
          </w:p>
        </w:tc>
        <w:tc>
          <w:tcPr>
            <w:tcW w:w="6236" w:type="dxa"/>
            <w:noWrap w:val="0"/>
            <w:vAlign w:val="top"/>
          </w:tcPr>
          <w:p>
            <w:pPr>
              <w:widowControl/>
              <w:jc w:val="center"/>
              <w:rPr>
                <w:rFonts w:hint="eastAsia" w:ascii="宋体" w:hAnsi="宋体" w:eastAsia="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noWrap w:val="0"/>
            <w:vAlign w:val="center"/>
          </w:tcPr>
          <w:p>
            <w:pPr>
              <w:widowControl/>
              <w:jc w:val="cente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升级更新</w:t>
            </w:r>
          </w:p>
        </w:tc>
        <w:tc>
          <w:tcPr>
            <w:tcW w:w="6236" w:type="dxa"/>
            <w:noWrap w:val="0"/>
            <w:vAlign w:val="top"/>
          </w:tcPr>
          <w:p>
            <w:pPr>
              <w:widowControl/>
              <w:jc w:val="center"/>
              <w:rPr>
                <w:rFonts w:hint="eastAsia" w:ascii="宋体" w:hAnsi="宋体" w:eastAsia="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noWrap w:val="0"/>
            <w:vAlign w:val="center"/>
          </w:tcPr>
          <w:p>
            <w:pPr>
              <w:widowControl/>
              <w:jc w:val="cente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备品备件方案</w:t>
            </w:r>
          </w:p>
        </w:tc>
        <w:tc>
          <w:tcPr>
            <w:tcW w:w="6236" w:type="dxa"/>
            <w:noWrap w:val="0"/>
            <w:vAlign w:val="top"/>
          </w:tcPr>
          <w:p>
            <w:pPr>
              <w:widowControl/>
              <w:jc w:val="center"/>
              <w:rPr>
                <w:rFonts w:hint="eastAsia" w:ascii="宋体" w:hAnsi="宋体" w:eastAsia="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noWrap w:val="0"/>
            <w:vAlign w:val="center"/>
          </w:tcPr>
          <w:p>
            <w:pPr>
              <w:widowControl/>
              <w:jc w:val="center"/>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耗材清单及参考价格</w:t>
            </w:r>
          </w:p>
        </w:tc>
        <w:tc>
          <w:tcPr>
            <w:tcW w:w="6236" w:type="dxa"/>
            <w:noWrap w:val="0"/>
            <w:vAlign w:val="top"/>
          </w:tcPr>
          <w:p>
            <w:pPr>
              <w:widowControl/>
              <w:jc w:val="center"/>
              <w:rPr>
                <w:rFonts w:hint="eastAsia" w:ascii="宋体" w:hAnsi="宋体" w:eastAsia="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noWrap w:val="0"/>
            <w:vAlign w:val="center"/>
          </w:tcPr>
          <w:p>
            <w:pPr>
              <w:widowControl/>
              <w:jc w:val="center"/>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风险管理措施</w:t>
            </w:r>
          </w:p>
        </w:tc>
        <w:tc>
          <w:tcPr>
            <w:tcW w:w="6236" w:type="dxa"/>
            <w:noWrap w:val="0"/>
            <w:vAlign w:val="top"/>
          </w:tcPr>
          <w:p>
            <w:pPr>
              <w:widowControl/>
              <w:jc w:val="center"/>
              <w:rPr>
                <w:rFonts w:hint="eastAsia" w:ascii="宋体" w:hAnsi="宋体" w:eastAsia="宋体" w:cs="宋体"/>
                <w:bCs/>
                <w:color w:val="000000"/>
                <w:kern w:val="0"/>
                <w:szCs w:val="21"/>
              </w:rPr>
            </w:pPr>
          </w:p>
          <w:p>
            <w:pPr>
              <w:widowControl/>
              <w:jc w:val="center"/>
              <w:rPr>
                <w:rFonts w:hint="eastAsia" w:ascii="宋体" w:hAnsi="宋体" w:eastAsia="宋体" w:cs="宋体"/>
                <w:bCs/>
                <w:color w:val="000000"/>
                <w:kern w:val="0"/>
                <w:sz w:val="28"/>
                <w:szCs w:val="28"/>
              </w:rPr>
            </w:pPr>
            <w:r>
              <w:rPr>
                <w:rFonts w:hint="eastAsia" w:ascii="宋体" w:hAnsi="宋体" w:eastAsia="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noWrap w:val="0"/>
            <w:vAlign w:val="center"/>
          </w:tcPr>
          <w:p>
            <w:pPr>
              <w:widowControl/>
              <w:jc w:val="cente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其他有关事项</w:t>
            </w:r>
          </w:p>
        </w:tc>
        <w:tc>
          <w:tcPr>
            <w:tcW w:w="6236" w:type="dxa"/>
            <w:noWrap w:val="0"/>
            <w:vAlign w:val="top"/>
          </w:tcPr>
          <w:p>
            <w:pPr>
              <w:widowControl/>
              <w:jc w:val="center"/>
              <w:rPr>
                <w:rFonts w:hint="eastAsia" w:ascii="宋体" w:hAnsi="宋体" w:eastAsia="宋体" w:cs="宋体"/>
                <w:bCs/>
                <w:color w:val="000000"/>
                <w:kern w:val="0"/>
                <w:sz w:val="28"/>
                <w:szCs w:val="28"/>
              </w:rPr>
            </w:pPr>
          </w:p>
        </w:tc>
      </w:tr>
    </w:tbl>
    <w:p>
      <w:pPr>
        <w:tabs>
          <w:tab w:val="left" w:pos="780"/>
        </w:tabs>
        <w:snapToGrid w:val="0"/>
        <w:ind w:firstLine="560" w:firstLineChars="200"/>
        <w:rPr>
          <w:rFonts w:hint="eastAsia" w:ascii="宋体" w:hAnsi="宋体" w:cs="宋体"/>
          <w:bCs/>
          <w:sz w:val="28"/>
          <w:szCs w:val="28"/>
        </w:rPr>
      </w:pPr>
    </w:p>
    <w:p>
      <w:pPr>
        <w:numPr>
          <w:ilvl w:val="0"/>
          <w:numId w:val="8"/>
        </w:numPr>
        <w:tabs>
          <w:tab w:val="left" w:pos="780"/>
        </w:tabs>
        <w:outlineLvl w:val="0"/>
        <w:rPr>
          <w:rFonts w:hint="eastAsia"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noWrap w:val="0"/>
            <w:vAlign w:val="top"/>
          </w:tcPr>
          <w:p>
            <w:pPr>
              <w:rPr>
                <w:rFonts w:hint="eastAsia" w:ascii="宋体" w:hAnsi="宋体" w:eastAsia="宋体" w:cs="宋体"/>
                <w:sz w:val="28"/>
                <w:szCs w:val="28"/>
              </w:rPr>
            </w:pPr>
            <w:r>
              <w:rPr>
                <w:rFonts w:hint="eastAsia" w:ascii="宋体" w:hAnsi="宋体" w:eastAsia="宋体" w:cs="宋体"/>
                <w:sz w:val="28"/>
                <w:szCs w:val="28"/>
              </w:rPr>
              <w:t>完整技术规格参数</w:t>
            </w:r>
          </w:p>
        </w:tc>
        <w:tc>
          <w:tcPr>
            <w:tcW w:w="1027" w:type="dxa"/>
            <w:noWrap w:val="0"/>
            <w:vAlign w:val="top"/>
          </w:tcPr>
          <w:p>
            <w:pPr>
              <w:rPr>
                <w:rFonts w:hint="eastAsia" w:ascii="宋体" w:hAnsi="宋体" w:eastAsia="宋体" w:cs="宋体"/>
                <w:sz w:val="28"/>
                <w:szCs w:val="28"/>
              </w:rPr>
            </w:pPr>
            <w:r>
              <w:rPr>
                <w:rFonts w:hint="eastAsia" w:ascii="宋体" w:hAnsi="宋体" w:eastAsia="宋体" w:cs="宋体"/>
                <w:sz w:val="28"/>
                <w:szCs w:val="28"/>
              </w:rPr>
              <w:t>序号</w:t>
            </w:r>
          </w:p>
        </w:tc>
        <w:tc>
          <w:tcPr>
            <w:tcW w:w="6612" w:type="dxa"/>
            <w:noWrap w:val="0"/>
            <w:vAlign w:val="top"/>
          </w:tcPr>
          <w:p>
            <w:pPr>
              <w:rPr>
                <w:rFonts w:hint="eastAsia" w:ascii="宋体" w:hAnsi="宋体" w:eastAsia="宋体" w:cs="宋体"/>
                <w:sz w:val="28"/>
                <w:szCs w:val="28"/>
              </w:rPr>
            </w:pPr>
            <w:r>
              <w:rPr>
                <w:rFonts w:hint="eastAsia" w:ascii="宋体" w:hAnsi="宋体" w:eastAsia="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noWrap w:val="0"/>
            <w:vAlign w:val="top"/>
          </w:tcPr>
          <w:p>
            <w:pPr>
              <w:rPr>
                <w:rFonts w:hint="eastAsia" w:ascii="宋体" w:hAnsi="宋体" w:eastAsia="宋体" w:cs="宋体"/>
                <w:sz w:val="28"/>
                <w:szCs w:val="28"/>
              </w:rPr>
            </w:pPr>
          </w:p>
        </w:tc>
        <w:tc>
          <w:tcPr>
            <w:tcW w:w="1027" w:type="dxa"/>
            <w:noWrap w:val="0"/>
            <w:vAlign w:val="top"/>
          </w:tcPr>
          <w:p>
            <w:pPr>
              <w:rPr>
                <w:rFonts w:hint="eastAsia" w:ascii="宋体" w:hAnsi="宋体" w:eastAsia="宋体" w:cs="宋体"/>
                <w:sz w:val="28"/>
                <w:szCs w:val="28"/>
              </w:rPr>
            </w:pPr>
            <w:r>
              <w:rPr>
                <w:rFonts w:hint="eastAsia" w:ascii="宋体" w:hAnsi="宋体" w:eastAsia="宋体" w:cs="宋体"/>
                <w:sz w:val="28"/>
                <w:szCs w:val="28"/>
              </w:rPr>
              <w:t>1</w:t>
            </w:r>
          </w:p>
        </w:tc>
        <w:tc>
          <w:tcPr>
            <w:tcW w:w="661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noWrap w:val="0"/>
            <w:vAlign w:val="top"/>
          </w:tcPr>
          <w:p>
            <w:pPr>
              <w:rPr>
                <w:rFonts w:hint="eastAsia" w:ascii="宋体" w:hAnsi="宋体" w:eastAsia="宋体" w:cs="宋体"/>
                <w:sz w:val="28"/>
                <w:szCs w:val="28"/>
              </w:rPr>
            </w:pPr>
          </w:p>
        </w:tc>
        <w:tc>
          <w:tcPr>
            <w:tcW w:w="1027" w:type="dxa"/>
            <w:noWrap w:val="0"/>
            <w:vAlign w:val="top"/>
          </w:tcPr>
          <w:p>
            <w:pPr>
              <w:rPr>
                <w:rFonts w:hint="eastAsia" w:ascii="宋体" w:hAnsi="宋体" w:eastAsia="宋体" w:cs="宋体"/>
                <w:sz w:val="28"/>
                <w:szCs w:val="28"/>
              </w:rPr>
            </w:pPr>
            <w:r>
              <w:rPr>
                <w:rFonts w:hint="eastAsia" w:ascii="宋体" w:hAnsi="宋体" w:eastAsia="宋体" w:cs="宋体"/>
                <w:sz w:val="28"/>
                <w:szCs w:val="28"/>
              </w:rPr>
              <w:t>2</w:t>
            </w:r>
          </w:p>
        </w:tc>
        <w:tc>
          <w:tcPr>
            <w:tcW w:w="661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noWrap w:val="0"/>
            <w:vAlign w:val="top"/>
          </w:tcPr>
          <w:p>
            <w:pPr>
              <w:rPr>
                <w:rFonts w:hint="eastAsia" w:ascii="宋体" w:hAnsi="宋体" w:eastAsia="宋体" w:cs="宋体"/>
                <w:sz w:val="28"/>
                <w:szCs w:val="28"/>
              </w:rPr>
            </w:pPr>
          </w:p>
        </w:tc>
        <w:tc>
          <w:tcPr>
            <w:tcW w:w="1027" w:type="dxa"/>
            <w:noWrap w:val="0"/>
            <w:vAlign w:val="top"/>
          </w:tcPr>
          <w:p>
            <w:pPr>
              <w:rPr>
                <w:rFonts w:hint="eastAsia" w:ascii="宋体" w:hAnsi="宋体" w:eastAsia="宋体" w:cs="宋体"/>
                <w:sz w:val="28"/>
                <w:szCs w:val="28"/>
              </w:rPr>
            </w:pPr>
            <w:r>
              <w:rPr>
                <w:rFonts w:hint="eastAsia" w:ascii="宋体" w:hAnsi="宋体" w:eastAsia="宋体" w:cs="宋体"/>
                <w:sz w:val="28"/>
                <w:szCs w:val="28"/>
              </w:rPr>
              <w:t>3</w:t>
            </w:r>
          </w:p>
        </w:tc>
        <w:tc>
          <w:tcPr>
            <w:tcW w:w="6612" w:type="dxa"/>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noWrap w:val="0"/>
            <w:vAlign w:val="top"/>
          </w:tcPr>
          <w:p>
            <w:pPr>
              <w:rPr>
                <w:rFonts w:hint="eastAsia" w:ascii="宋体" w:hAnsi="宋体" w:eastAsia="宋体" w:cs="宋体"/>
                <w:sz w:val="28"/>
                <w:szCs w:val="28"/>
              </w:rPr>
            </w:pPr>
          </w:p>
        </w:tc>
        <w:tc>
          <w:tcPr>
            <w:tcW w:w="1027"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w:t>
            </w:r>
          </w:p>
        </w:tc>
        <w:tc>
          <w:tcPr>
            <w:tcW w:w="6612"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w:t>
            </w:r>
          </w:p>
        </w:tc>
      </w:tr>
    </w:tbl>
    <w:p>
      <w:pPr>
        <w:rPr>
          <w:rFonts w:hint="eastAsia" w:ascii="宋体" w:hAnsi="宋体" w:cs="宋体"/>
        </w:rPr>
      </w:pPr>
    </w:p>
    <w:p>
      <w:pPr>
        <w:pStyle w:val="2"/>
        <w:rPr>
          <w:rFonts w:hint="eastAsia"/>
        </w:rPr>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核心参数</w:t>
            </w:r>
          </w:p>
        </w:tc>
        <w:tc>
          <w:tcPr>
            <w:tcW w:w="612" w:type="dxa"/>
            <w:noWrap w:val="0"/>
            <w:vAlign w:val="top"/>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6967" w:type="dxa"/>
            <w:gridSpan w:val="2"/>
            <w:noWrap w:val="0"/>
            <w:vAlign w:val="bottom"/>
          </w:tcPr>
          <w:p>
            <w:pPr>
              <w:jc w:val="center"/>
              <w:rPr>
                <w:rFonts w:hint="eastAsia" w:ascii="宋体" w:hAnsi="宋体" w:eastAsia="宋体" w:cs="宋体"/>
                <w:sz w:val="28"/>
                <w:szCs w:val="28"/>
              </w:rPr>
            </w:pPr>
            <w:r>
              <w:rPr>
                <w:rFonts w:hint="eastAsia" w:ascii="宋体" w:hAnsi="宋体" w:eastAsia="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noWrap w:val="0"/>
            <w:vAlign w:val="center"/>
          </w:tcPr>
          <w:p/>
        </w:tc>
        <w:tc>
          <w:tcPr>
            <w:tcW w:w="612" w:type="dxa"/>
            <w:noWrap w:val="0"/>
            <w:vAlign w:val="top"/>
          </w:tcPr>
          <w:p>
            <w:pPr>
              <w:jc w:val="center"/>
              <w:rPr>
                <w:rFonts w:ascii="宋体" w:hAnsi="宋体" w:eastAsia="宋体" w:cs="宋体"/>
                <w:sz w:val="28"/>
                <w:szCs w:val="28"/>
              </w:rPr>
            </w:pPr>
            <w:r>
              <w:rPr>
                <w:rFonts w:hint="eastAsia" w:ascii="宋体" w:hAnsi="宋体" w:eastAsia="宋体" w:cs="宋体"/>
                <w:sz w:val="28"/>
                <w:szCs w:val="28"/>
              </w:rPr>
              <w:t>2</w:t>
            </w:r>
          </w:p>
        </w:tc>
        <w:tc>
          <w:tcPr>
            <w:tcW w:w="6967" w:type="dxa"/>
            <w:gridSpan w:val="2"/>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noWrap w:val="0"/>
            <w:vAlign w:val="center"/>
          </w:tcPr>
          <w:p>
            <w:pPr>
              <w:rPr>
                <w:rFonts w:hint="eastAsia" w:ascii="宋体" w:hAnsi="宋体" w:eastAsia="宋体" w:cs="宋体"/>
                <w:sz w:val="28"/>
                <w:szCs w:val="28"/>
              </w:rPr>
            </w:pPr>
          </w:p>
        </w:tc>
        <w:tc>
          <w:tcPr>
            <w:tcW w:w="612" w:type="dxa"/>
            <w:noWrap w:val="0"/>
            <w:vAlign w:val="top"/>
          </w:tcPr>
          <w:p>
            <w:pPr>
              <w:jc w:val="center"/>
              <w:rPr>
                <w:rFonts w:ascii="宋体" w:hAnsi="宋体" w:eastAsia="宋体" w:cs="宋体"/>
                <w:sz w:val="28"/>
                <w:szCs w:val="28"/>
              </w:rPr>
            </w:pPr>
            <w:r>
              <w:rPr>
                <w:rFonts w:hint="eastAsia" w:ascii="宋体" w:hAnsi="宋体" w:eastAsia="宋体" w:cs="宋体"/>
                <w:sz w:val="28"/>
                <w:szCs w:val="28"/>
              </w:rPr>
              <w:t>3</w:t>
            </w:r>
          </w:p>
        </w:tc>
        <w:tc>
          <w:tcPr>
            <w:tcW w:w="6967" w:type="dxa"/>
            <w:gridSpan w:val="2"/>
            <w:noWrap w:val="0"/>
            <w:vAlign w:val="top"/>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noWrap w:val="0"/>
            <w:vAlign w:val="center"/>
          </w:tcPr>
          <w:p>
            <w:pPr>
              <w:rPr>
                <w:rFonts w:hint="eastAsia" w:ascii="宋体" w:hAnsi="宋体" w:eastAsia="宋体" w:cs="宋体"/>
                <w:sz w:val="28"/>
                <w:szCs w:val="28"/>
              </w:rPr>
            </w:pPr>
          </w:p>
        </w:tc>
        <w:tc>
          <w:tcPr>
            <w:tcW w:w="612" w:type="dxa"/>
            <w:noWrap w:val="0"/>
            <w:vAlign w:val="center"/>
          </w:tcPr>
          <w:p>
            <w:pPr>
              <w:jc w:val="center"/>
              <w:rPr>
                <w:rFonts w:hint="eastAsia" w:ascii="宋体" w:hAnsi="宋体" w:eastAsia="宋体" w:cs="宋体"/>
                <w:sz w:val="28"/>
                <w:szCs w:val="28"/>
              </w:rPr>
            </w:pPr>
            <w:r>
              <w:rPr>
                <w:rFonts w:ascii="Arial" w:hAnsi="Arial" w:eastAsia="宋体" w:cs="Arial"/>
                <w:sz w:val="28"/>
                <w:szCs w:val="28"/>
              </w:rPr>
              <w:t>…</w:t>
            </w:r>
          </w:p>
        </w:tc>
        <w:tc>
          <w:tcPr>
            <w:tcW w:w="6967" w:type="dxa"/>
            <w:gridSpan w:val="2"/>
            <w:noWrap w:val="0"/>
            <w:vAlign w:val="center"/>
          </w:tcPr>
          <w:p>
            <w:pPr>
              <w:jc w:val="center"/>
              <w:rPr>
                <w:rFonts w:ascii="Arial" w:hAnsi="Arial" w:eastAsia="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配置清单（明确配置设备名称及数量）</w:t>
            </w:r>
          </w:p>
        </w:tc>
        <w:tc>
          <w:tcPr>
            <w:tcW w:w="4437" w:type="dxa"/>
            <w:gridSpan w:val="2"/>
            <w:noWrap w:val="0"/>
            <w:vAlign w:val="center"/>
          </w:tcPr>
          <w:p>
            <w:pPr>
              <w:jc w:val="center"/>
              <w:rPr>
                <w:rFonts w:ascii="宋体" w:hAnsi="宋体" w:eastAsia="宋体" w:cs="宋体"/>
                <w:sz w:val="28"/>
                <w:szCs w:val="28"/>
              </w:rPr>
            </w:pPr>
            <w:r>
              <w:rPr>
                <w:rFonts w:hint="eastAsia" w:ascii="宋体" w:hAnsi="宋体" w:eastAsia="宋体" w:cs="宋体"/>
                <w:sz w:val="28"/>
                <w:szCs w:val="28"/>
              </w:rPr>
              <w:t>配置名称</w:t>
            </w:r>
          </w:p>
        </w:tc>
        <w:tc>
          <w:tcPr>
            <w:tcW w:w="3142" w:type="dxa"/>
            <w:noWrap w:val="0"/>
            <w:vAlign w:val="center"/>
          </w:tcPr>
          <w:p>
            <w:pPr>
              <w:jc w:val="center"/>
              <w:rPr>
                <w:rFonts w:ascii="宋体" w:hAnsi="宋体" w:eastAsia="宋体" w:cs="宋体"/>
                <w:sz w:val="28"/>
                <w:szCs w:val="28"/>
              </w:rPr>
            </w:pPr>
            <w:r>
              <w:rPr>
                <w:rFonts w:hint="eastAsia" w:ascii="宋体" w:hAnsi="宋体" w:eastAsia="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noWrap w:val="0"/>
            <w:vAlign w:val="center"/>
          </w:tcPr>
          <w:p>
            <w:pPr>
              <w:jc w:val="center"/>
            </w:pPr>
          </w:p>
        </w:tc>
        <w:tc>
          <w:tcPr>
            <w:tcW w:w="4437" w:type="dxa"/>
            <w:gridSpan w:val="2"/>
            <w:noWrap w:val="0"/>
            <w:vAlign w:val="center"/>
          </w:tcPr>
          <w:p>
            <w:pPr>
              <w:jc w:val="center"/>
              <w:rPr>
                <w:rFonts w:hint="eastAsia" w:ascii="宋体" w:hAnsi="宋体" w:eastAsia="宋体" w:cs="宋体"/>
                <w:sz w:val="28"/>
                <w:szCs w:val="28"/>
              </w:rPr>
            </w:pPr>
          </w:p>
        </w:tc>
        <w:tc>
          <w:tcPr>
            <w:tcW w:w="3142"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noWrap w:val="0"/>
            <w:vAlign w:val="center"/>
          </w:tcPr>
          <w:p>
            <w:pPr>
              <w:jc w:val="center"/>
            </w:pPr>
          </w:p>
        </w:tc>
        <w:tc>
          <w:tcPr>
            <w:tcW w:w="4437" w:type="dxa"/>
            <w:gridSpan w:val="2"/>
            <w:noWrap w:val="0"/>
            <w:vAlign w:val="center"/>
          </w:tcPr>
          <w:p>
            <w:pPr>
              <w:jc w:val="center"/>
              <w:rPr>
                <w:rFonts w:hint="eastAsia" w:ascii="宋体" w:hAnsi="宋体" w:eastAsia="宋体" w:cs="宋体"/>
                <w:sz w:val="28"/>
                <w:szCs w:val="28"/>
              </w:rPr>
            </w:pPr>
          </w:p>
        </w:tc>
        <w:tc>
          <w:tcPr>
            <w:tcW w:w="3142"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noWrap w:val="0"/>
            <w:vAlign w:val="center"/>
          </w:tcPr>
          <w:p>
            <w:pPr>
              <w:jc w:val="center"/>
              <w:rPr>
                <w:rFonts w:hint="eastAsia" w:ascii="宋体" w:hAnsi="宋体" w:eastAsia="宋体" w:cs="宋体"/>
                <w:sz w:val="28"/>
                <w:szCs w:val="28"/>
              </w:rPr>
            </w:pPr>
          </w:p>
        </w:tc>
        <w:tc>
          <w:tcPr>
            <w:tcW w:w="4437" w:type="dxa"/>
            <w:gridSpan w:val="2"/>
            <w:noWrap w:val="0"/>
            <w:vAlign w:val="center"/>
          </w:tcPr>
          <w:p>
            <w:pPr>
              <w:jc w:val="center"/>
              <w:rPr>
                <w:rFonts w:hint="eastAsia" w:ascii="宋体" w:hAnsi="宋体" w:eastAsia="宋体" w:cs="宋体"/>
                <w:sz w:val="28"/>
                <w:szCs w:val="28"/>
              </w:rPr>
            </w:pPr>
          </w:p>
        </w:tc>
        <w:tc>
          <w:tcPr>
            <w:tcW w:w="3142"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noWrap w:val="0"/>
            <w:vAlign w:val="center"/>
          </w:tcPr>
          <w:p>
            <w:pPr>
              <w:jc w:val="center"/>
              <w:rPr>
                <w:rFonts w:hint="eastAsia" w:ascii="宋体" w:hAnsi="宋体" w:eastAsia="宋体" w:cs="宋体"/>
                <w:sz w:val="28"/>
                <w:szCs w:val="28"/>
              </w:rPr>
            </w:pPr>
          </w:p>
        </w:tc>
        <w:tc>
          <w:tcPr>
            <w:tcW w:w="4437" w:type="dxa"/>
            <w:gridSpan w:val="2"/>
            <w:noWrap w:val="0"/>
            <w:vAlign w:val="center"/>
          </w:tcPr>
          <w:p>
            <w:pPr>
              <w:jc w:val="center"/>
              <w:rPr>
                <w:rFonts w:hint="eastAsia" w:ascii="宋体" w:hAnsi="宋体" w:eastAsia="宋体" w:cs="宋体"/>
                <w:sz w:val="28"/>
                <w:szCs w:val="28"/>
              </w:rPr>
            </w:pPr>
            <w:r>
              <w:rPr>
                <w:rFonts w:ascii="Arial" w:hAnsi="Arial" w:eastAsia="宋体" w:cs="Arial"/>
                <w:sz w:val="28"/>
                <w:szCs w:val="28"/>
              </w:rPr>
              <w:t>…</w:t>
            </w:r>
          </w:p>
        </w:tc>
        <w:tc>
          <w:tcPr>
            <w:tcW w:w="3142" w:type="dxa"/>
            <w:noWrap w:val="0"/>
            <w:vAlign w:val="center"/>
          </w:tcPr>
          <w:p>
            <w:pPr>
              <w:jc w:val="center"/>
              <w:rPr>
                <w:rFonts w:ascii="Arial" w:hAnsi="Arial" w:eastAsia="宋体" w:cs="Arial"/>
                <w:sz w:val="28"/>
                <w:szCs w:val="28"/>
              </w:rPr>
            </w:pPr>
            <w:r>
              <w:rPr>
                <w:rFonts w:ascii="Arial" w:hAnsi="Arial" w:eastAsia="宋体" w:cs="Arial"/>
                <w:sz w:val="28"/>
                <w:szCs w:val="28"/>
              </w:rPr>
              <w:t>…</w:t>
            </w:r>
          </w:p>
        </w:tc>
      </w:tr>
    </w:tbl>
    <w:p>
      <w:pPr>
        <w:tabs>
          <w:tab w:val="left" w:pos="780"/>
        </w:tabs>
        <w:outlineLvl w:val="0"/>
        <w:rPr>
          <w:rFonts w:hint="eastAsia"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商务要求</w:t>
            </w:r>
          </w:p>
        </w:tc>
        <w:tc>
          <w:tcPr>
            <w:tcW w:w="234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交付时间</w:t>
            </w:r>
          </w:p>
        </w:tc>
        <w:tc>
          <w:tcPr>
            <w:tcW w:w="4820"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noWrap w:val="0"/>
            <w:vAlign w:val="center"/>
          </w:tcPr>
          <w:p>
            <w:pPr>
              <w:jc w:val="center"/>
              <w:rPr>
                <w:rFonts w:hint="eastAsia" w:ascii="宋体" w:hAnsi="宋体" w:eastAsia="宋体" w:cs="宋体"/>
                <w:sz w:val="28"/>
                <w:szCs w:val="28"/>
              </w:rPr>
            </w:pPr>
          </w:p>
        </w:tc>
        <w:tc>
          <w:tcPr>
            <w:tcW w:w="234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地点</w:t>
            </w:r>
          </w:p>
        </w:tc>
        <w:tc>
          <w:tcPr>
            <w:tcW w:w="4820" w:type="dxa"/>
            <w:noWrap w:val="0"/>
            <w:vAlign w:val="center"/>
          </w:tcPr>
          <w:p>
            <w:pPr>
              <w:jc w:val="center"/>
              <w:rPr>
                <w:rFonts w:ascii="宋体" w:hAnsi="宋体" w:eastAsia="宋体" w:cs="宋体"/>
                <w:sz w:val="28"/>
                <w:szCs w:val="28"/>
              </w:rPr>
            </w:pPr>
            <w:r>
              <w:rPr>
                <w:rFonts w:hint="eastAsia" w:ascii="宋体" w:hAnsi="宋体" w:eastAsia="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noWrap w:val="0"/>
            <w:vAlign w:val="center"/>
          </w:tcPr>
          <w:p>
            <w:pPr>
              <w:jc w:val="center"/>
              <w:rPr>
                <w:rFonts w:hint="eastAsia" w:ascii="宋体" w:hAnsi="宋体" w:eastAsia="宋体" w:cs="宋体"/>
                <w:sz w:val="28"/>
                <w:szCs w:val="28"/>
              </w:rPr>
            </w:pPr>
          </w:p>
        </w:tc>
        <w:tc>
          <w:tcPr>
            <w:tcW w:w="234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付款进度和方式</w:t>
            </w:r>
          </w:p>
        </w:tc>
        <w:tc>
          <w:tcPr>
            <w:tcW w:w="4820"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noWrap w:val="0"/>
            <w:vAlign w:val="center"/>
          </w:tcPr>
          <w:p>
            <w:pPr>
              <w:jc w:val="center"/>
              <w:rPr>
                <w:rFonts w:hint="eastAsia" w:ascii="宋体" w:hAnsi="宋体" w:eastAsia="宋体" w:cs="宋体"/>
                <w:sz w:val="28"/>
                <w:szCs w:val="28"/>
              </w:rPr>
            </w:pPr>
          </w:p>
        </w:tc>
        <w:tc>
          <w:tcPr>
            <w:tcW w:w="2341" w:type="dxa"/>
            <w:noWrap w:val="0"/>
            <w:vAlign w:val="center"/>
          </w:tcPr>
          <w:p>
            <w:pPr>
              <w:jc w:val="center"/>
              <w:rPr>
                <w:rFonts w:ascii="宋体" w:hAnsi="宋体" w:eastAsia="宋体" w:cs="宋体"/>
                <w:sz w:val="28"/>
                <w:szCs w:val="28"/>
              </w:rPr>
            </w:pPr>
            <w:r>
              <w:rPr>
                <w:rFonts w:hint="eastAsia" w:ascii="宋体" w:hAnsi="宋体" w:eastAsia="宋体" w:cs="宋体"/>
                <w:sz w:val="28"/>
                <w:szCs w:val="28"/>
              </w:rPr>
              <w:t>验收方案</w:t>
            </w:r>
          </w:p>
        </w:tc>
        <w:tc>
          <w:tcPr>
            <w:tcW w:w="4820"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noWrap w:val="0"/>
            <w:vAlign w:val="center"/>
          </w:tcPr>
          <w:p>
            <w:pPr>
              <w:jc w:val="center"/>
              <w:rPr>
                <w:rFonts w:hint="eastAsia" w:ascii="宋体" w:hAnsi="宋体" w:eastAsia="宋体" w:cs="宋体"/>
                <w:sz w:val="28"/>
                <w:szCs w:val="28"/>
              </w:rPr>
            </w:pPr>
          </w:p>
        </w:tc>
        <w:tc>
          <w:tcPr>
            <w:tcW w:w="234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包装运输</w:t>
            </w:r>
          </w:p>
        </w:tc>
        <w:tc>
          <w:tcPr>
            <w:tcW w:w="4820"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noWrap w:val="0"/>
            <w:vAlign w:val="center"/>
          </w:tcPr>
          <w:p>
            <w:pPr>
              <w:jc w:val="center"/>
              <w:rPr>
                <w:rFonts w:hint="eastAsia" w:ascii="宋体" w:hAnsi="宋体" w:eastAsia="宋体" w:cs="宋体"/>
                <w:sz w:val="28"/>
                <w:szCs w:val="28"/>
              </w:rPr>
            </w:pPr>
          </w:p>
        </w:tc>
        <w:tc>
          <w:tcPr>
            <w:tcW w:w="234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售后服务（含质保期要求）</w:t>
            </w:r>
          </w:p>
        </w:tc>
        <w:tc>
          <w:tcPr>
            <w:tcW w:w="4820"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noWrap w:val="0"/>
            <w:vAlign w:val="center"/>
          </w:tcPr>
          <w:p>
            <w:pPr>
              <w:jc w:val="center"/>
              <w:rPr>
                <w:rFonts w:hint="eastAsia" w:ascii="宋体" w:hAnsi="宋体" w:eastAsia="宋体" w:cs="宋体"/>
                <w:sz w:val="28"/>
                <w:szCs w:val="28"/>
              </w:rPr>
            </w:pPr>
          </w:p>
        </w:tc>
        <w:tc>
          <w:tcPr>
            <w:tcW w:w="234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保险</w:t>
            </w:r>
          </w:p>
        </w:tc>
        <w:tc>
          <w:tcPr>
            <w:tcW w:w="4820" w:type="dxa"/>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noWrap w:val="0"/>
            <w:vAlign w:val="center"/>
          </w:tcPr>
          <w:p>
            <w:pPr>
              <w:jc w:val="center"/>
              <w:rPr>
                <w:rFonts w:hint="eastAsia" w:ascii="宋体" w:hAnsi="宋体" w:eastAsia="宋体" w:cs="宋体"/>
                <w:sz w:val="28"/>
                <w:szCs w:val="28"/>
              </w:rPr>
            </w:pPr>
          </w:p>
        </w:tc>
        <w:tc>
          <w:tcPr>
            <w:tcW w:w="234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其他要求（如有）</w:t>
            </w:r>
          </w:p>
        </w:tc>
        <w:tc>
          <w:tcPr>
            <w:tcW w:w="4820" w:type="dxa"/>
            <w:noWrap w:val="0"/>
            <w:vAlign w:val="center"/>
          </w:tcPr>
          <w:p>
            <w:pPr>
              <w:jc w:val="center"/>
              <w:rPr>
                <w:rFonts w:hint="eastAsia" w:ascii="宋体" w:hAnsi="宋体" w:eastAsia="宋体" w:cs="宋体"/>
                <w:sz w:val="28"/>
                <w:szCs w:val="28"/>
              </w:rPr>
            </w:pPr>
          </w:p>
        </w:tc>
      </w:tr>
    </w:tbl>
    <w:p>
      <w:pPr>
        <w:tabs>
          <w:tab w:val="left" w:pos="780"/>
        </w:tabs>
        <w:adjustRightInd w:val="0"/>
        <w:snapToGrid w:val="0"/>
        <w:rPr>
          <w:rFonts w:hint="eastAsia" w:ascii="宋体" w:hAnsi="宋体" w:cs="宋体"/>
          <w:b/>
          <w:bCs/>
          <w:sz w:val="32"/>
          <w:szCs w:val="32"/>
        </w:rPr>
      </w:pPr>
    </w:p>
    <w:p>
      <w:pPr>
        <w:tabs>
          <w:tab w:val="left" w:pos="780"/>
        </w:tabs>
        <w:adjustRightInd w:val="0"/>
        <w:outlineLvl w:val="0"/>
        <w:rPr>
          <w:rFonts w:hint="eastAsia"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hint="eastAsia"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hint="eastAsia"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hint="eastAsia"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hint="eastAsia"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hint="eastAsia"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hint="eastAsia"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hint="eastAsia" w:ascii="宋体" w:hAnsi="宋体" w:cs="宋体"/>
          <w:bCs/>
          <w:sz w:val="28"/>
          <w:szCs w:val="28"/>
        </w:rPr>
      </w:pPr>
    </w:p>
    <w:p>
      <w:pPr>
        <w:tabs>
          <w:tab w:val="left" w:pos="180"/>
        </w:tabs>
        <w:ind w:firstLine="562" w:firstLineChars="200"/>
        <w:rPr>
          <w:rFonts w:hint="eastAsia"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tabs>
                <w:tab w:val="left" w:pos="540"/>
              </w:tabs>
              <w:ind w:left="-132" w:leftChars="-64" w:right="-105" w:rightChars="-50" w:hanging="2"/>
              <w:jc w:val="center"/>
              <w:rPr>
                <w:rFonts w:hint="eastAsia" w:ascii="宋体" w:hAnsi="宋体"/>
                <w:szCs w:val="21"/>
              </w:rPr>
            </w:pPr>
            <w:r>
              <w:rPr>
                <w:rFonts w:hint="eastAsia" w:ascii="宋体" w:hAnsi="宋体"/>
                <w:szCs w:val="21"/>
              </w:rPr>
              <w:t>单位名称</w:t>
            </w:r>
          </w:p>
        </w:tc>
        <w:tc>
          <w:tcPr>
            <w:tcW w:w="8017" w:type="dxa"/>
            <w:gridSpan w:val="5"/>
            <w:noWrap w:val="0"/>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tabs>
                <w:tab w:val="left" w:pos="540"/>
              </w:tabs>
              <w:ind w:left="-132" w:leftChars="-64" w:right="-105" w:rightChars="-50" w:hanging="2"/>
              <w:jc w:val="center"/>
              <w:rPr>
                <w:rFonts w:hint="eastAsia" w:ascii="宋体" w:hAnsi="宋体"/>
                <w:szCs w:val="21"/>
              </w:rPr>
            </w:pPr>
            <w:r>
              <w:rPr>
                <w:rFonts w:hint="eastAsia" w:ascii="宋体" w:hAnsi="宋体"/>
                <w:szCs w:val="21"/>
              </w:rPr>
              <w:t>地址</w:t>
            </w:r>
          </w:p>
        </w:tc>
        <w:tc>
          <w:tcPr>
            <w:tcW w:w="8017" w:type="dxa"/>
            <w:gridSpan w:val="5"/>
            <w:noWrap w:val="0"/>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tabs>
                <w:tab w:val="left" w:pos="540"/>
              </w:tabs>
              <w:ind w:left="-132" w:leftChars="-64" w:right="-105" w:rightChars="-50" w:hanging="2"/>
              <w:jc w:val="center"/>
              <w:rPr>
                <w:rFonts w:hint="eastAsia" w:ascii="宋体" w:hAnsi="宋体"/>
                <w:szCs w:val="21"/>
              </w:rPr>
            </w:pPr>
            <w:r>
              <w:rPr>
                <w:rFonts w:hint="eastAsia" w:ascii="宋体" w:hAnsi="宋体"/>
                <w:szCs w:val="21"/>
              </w:rPr>
              <w:t>成立日期</w:t>
            </w:r>
          </w:p>
        </w:tc>
        <w:tc>
          <w:tcPr>
            <w:tcW w:w="1593" w:type="dxa"/>
            <w:noWrap w:val="0"/>
            <w:vAlign w:val="center"/>
          </w:tcPr>
          <w:p>
            <w:pPr>
              <w:tabs>
                <w:tab w:val="left" w:pos="540"/>
              </w:tabs>
              <w:ind w:left="-132" w:leftChars="-64" w:right="-105" w:rightChars="-50" w:hanging="2"/>
              <w:jc w:val="center"/>
              <w:rPr>
                <w:rFonts w:hint="eastAsia" w:ascii="宋体" w:hAnsi="宋体"/>
                <w:szCs w:val="21"/>
              </w:rPr>
            </w:pPr>
          </w:p>
        </w:tc>
        <w:tc>
          <w:tcPr>
            <w:tcW w:w="1701" w:type="dxa"/>
            <w:noWrap w:val="0"/>
            <w:vAlign w:val="center"/>
          </w:tcPr>
          <w:p>
            <w:pPr>
              <w:ind w:left="-132" w:leftChars="-64" w:right="-105" w:rightChars="-50" w:hanging="2"/>
              <w:jc w:val="center"/>
              <w:rPr>
                <w:rFonts w:hint="eastAsia" w:ascii="宋体" w:hAnsi="宋体"/>
                <w:szCs w:val="21"/>
              </w:rPr>
            </w:pPr>
            <w:r>
              <w:rPr>
                <w:rFonts w:hint="eastAsia" w:ascii="宋体" w:hAnsi="宋体"/>
                <w:szCs w:val="21"/>
              </w:rPr>
              <w:t>法定代表人</w:t>
            </w:r>
          </w:p>
        </w:tc>
        <w:tc>
          <w:tcPr>
            <w:tcW w:w="1701" w:type="dxa"/>
            <w:noWrap w:val="0"/>
            <w:vAlign w:val="center"/>
          </w:tcPr>
          <w:p>
            <w:pPr>
              <w:tabs>
                <w:tab w:val="left" w:pos="540"/>
              </w:tabs>
              <w:ind w:left="-132" w:leftChars="-64" w:right="-105" w:rightChars="-50" w:hanging="2"/>
              <w:jc w:val="center"/>
              <w:rPr>
                <w:rFonts w:hint="eastAsia" w:ascii="宋体" w:hAnsi="宋体"/>
                <w:szCs w:val="21"/>
              </w:rPr>
            </w:pPr>
          </w:p>
        </w:tc>
        <w:tc>
          <w:tcPr>
            <w:tcW w:w="992" w:type="dxa"/>
            <w:noWrap w:val="0"/>
            <w:vAlign w:val="center"/>
          </w:tcPr>
          <w:p>
            <w:pPr>
              <w:tabs>
                <w:tab w:val="left" w:pos="540"/>
              </w:tabs>
              <w:ind w:left="-132" w:leftChars="-64" w:right="-105" w:rightChars="-50" w:hanging="2"/>
              <w:jc w:val="center"/>
              <w:rPr>
                <w:rFonts w:hint="eastAsia" w:ascii="宋体" w:hAnsi="宋体"/>
                <w:szCs w:val="21"/>
              </w:rPr>
            </w:pPr>
            <w:r>
              <w:rPr>
                <w:rFonts w:hint="eastAsia" w:ascii="宋体" w:hAnsi="宋体"/>
                <w:szCs w:val="21"/>
              </w:rPr>
              <w:t>职务</w:t>
            </w:r>
          </w:p>
        </w:tc>
        <w:tc>
          <w:tcPr>
            <w:tcW w:w="2030" w:type="dxa"/>
            <w:noWrap w:val="0"/>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hint="eastAsia" w:ascii="宋体" w:hAnsi="宋体"/>
                <w:szCs w:val="21"/>
              </w:rPr>
            </w:pPr>
            <w:r>
              <w:rPr>
                <w:rFonts w:hint="eastAsia" w:ascii="宋体" w:hAnsi="宋体"/>
                <w:szCs w:val="21"/>
              </w:rPr>
              <w:t>（请填写：中型、小型、微型）企业</w:t>
            </w:r>
          </w:p>
        </w:tc>
        <w:tc>
          <w:tcPr>
            <w:tcW w:w="1593" w:type="dxa"/>
            <w:noWrap w:val="0"/>
            <w:vAlign w:val="center"/>
          </w:tcPr>
          <w:p>
            <w:pPr>
              <w:tabs>
                <w:tab w:val="left" w:pos="540"/>
              </w:tabs>
              <w:ind w:left="-132" w:leftChars="-64" w:right="-105" w:rightChars="-50" w:hanging="2"/>
              <w:jc w:val="center"/>
              <w:rPr>
                <w:rFonts w:hint="eastAsia" w:ascii="宋体" w:hAnsi="宋体"/>
                <w:szCs w:val="21"/>
              </w:rPr>
            </w:pPr>
          </w:p>
        </w:tc>
        <w:tc>
          <w:tcPr>
            <w:tcW w:w="1701" w:type="dxa"/>
            <w:noWrap w:val="0"/>
            <w:vAlign w:val="center"/>
          </w:tcPr>
          <w:p>
            <w:pPr>
              <w:ind w:left="-132" w:leftChars="-64" w:right="-105" w:rightChars="-50" w:hanging="2"/>
              <w:jc w:val="center"/>
              <w:rPr>
                <w:rFonts w:hint="eastAsia" w:ascii="宋体" w:hAnsi="宋体"/>
                <w:szCs w:val="21"/>
              </w:rPr>
            </w:pPr>
            <w:r>
              <w:rPr>
                <w:rFonts w:hint="eastAsia" w:ascii="宋体" w:hAnsi="宋体"/>
                <w:szCs w:val="21"/>
              </w:rPr>
              <w:t>联系人</w:t>
            </w:r>
          </w:p>
        </w:tc>
        <w:tc>
          <w:tcPr>
            <w:tcW w:w="1701" w:type="dxa"/>
            <w:noWrap w:val="0"/>
            <w:vAlign w:val="center"/>
          </w:tcPr>
          <w:p>
            <w:pPr>
              <w:tabs>
                <w:tab w:val="left" w:pos="540"/>
              </w:tabs>
              <w:ind w:left="-132" w:leftChars="-64" w:right="-105" w:rightChars="-50" w:hanging="2"/>
              <w:jc w:val="center"/>
              <w:rPr>
                <w:rFonts w:hint="eastAsia" w:ascii="宋体" w:hAnsi="宋体"/>
                <w:szCs w:val="21"/>
              </w:rPr>
            </w:pPr>
          </w:p>
        </w:tc>
        <w:tc>
          <w:tcPr>
            <w:tcW w:w="992" w:type="dxa"/>
            <w:noWrap w:val="0"/>
            <w:vAlign w:val="center"/>
          </w:tcPr>
          <w:p>
            <w:pPr>
              <w:tabs>
                <w:tab w:val="left" w:pos="540"/>
              </w:tabs>
              <w:ind w:left="-132" w:leftChars="-64" w:right="-105" w:rightChars="-50" w:hanging="2"/>
              <w:jc w:val="center"/>
              <w:rPr>
                <w:rFonts w:hint="eastAsia" w:ascii="宋体" w:hAnsi="宋体"/>
                <w:szCs w:val="21"/>
              </w:rPr>
            </w:pPr>
            <w:r>
              <w:rPr>
                <w:rFonts w:hint="eastAsia" w:ascii="宋体" w:hAnsi="宋体"/>
                <w:szCs w:val="21"/>
              </w:rPr>
              <w:t>职务</w:t>
            </w:r>
          </w:p>
        </w:tc>
        <w:tc>
          <w:tcPr>
            <w:tcW w:w="2030" w:type="dxa"/>
            <w:noWrap w:val="0"/>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tabs>
                <w:tab w:val="left" w:pos="540"/>
              </w:tabs>
              <w:ind w:left="-132" w:leftChars="-64" w:right="-105" w:rightChars="-50" w:hanging="2"/>
              <w:jc w:val="center"/>
              <w:rPr>
                <w:rFonts w:hint="eastAsia" w:ascii="宋体" w:hAnsi="宋体"/>
                <w:szCs w:val="21"/>
              </w:rPr>
            </w:pPr>
            <w:r>
              <w:rPr>
                <w:rFonts w:hint="eastAsia" w:ascii="宋体" w:hAnsi="宋体"/>
                <w:szCs w:val="21"/>
              </w:rPr>
              <w:t>邮编</w:t>
            </w:r>
          </w:p>
        </w:tc>
        <w:tc>
          <w:tcPr>
            <w:tcW w:w="1593" w:type="dxa"/>
            <w:noWrap w:val="0"/>
            <w:vAlign w:val="center"/>
          </w:tcPr>
          <w:p>
            <w:pPr>
              <w:tabs>
                <w:tab w:val="left" w:pos="540"/>
              </w:tabs>
              <w:ind w:left="-132" w:leftChars="-64" w:right="-105" w:rightChars="-50" w:hanging="2"/>
              <w:jc w:val="center"/>
              <w:rPr>
                <w:rFonts w:hint="eastAsia" w:ascii="宋体" w:hAnsi="宋体"/>
                <w:szCs w:val="21"/>
              </w:rPr>
            </w:pPr>
          </w:p>
        </w:tc>
        <w:tc>
          <w:tcPr>
            <w:tcW w:w="1701" w:type="dxa"/>
            <w:noWrap w:val="0"/>
            <w:vAlign w:val="center"/>
          </w:tcPr>
          <w:p>
            <w:pPr>
              <w:ind w:left="-132" w:leftChars="-64" w:right="-105" w:rightChars="-50" w:hanging="2"/>
              <w:jc w:val="center"/>
              <w:rPr>
                <w:rFonts w:hint="eastAsia" w:ascii="宋体" w:hAnsi="宋体"/>
                <w:szCs w:val="21"/>
              </w:rPr>
            </w:pPr>
            <w:r>
              <w:rPr>
                <w:rFonts w:hint="eastAsia" w:ascii="宋体" w:hAnsi="宋体"/>
                <w:szCs w:val="21"/>
              </w:rPr>
              <w:t>电话</w:t>
            </w:r>
          </w:p>
        </w:tc>
        <w:tc>
          <w:tcPr>
            <w:tcW w:w="1701" w:type="dxa"/>
            <w:noWrap w:val="0"/>
            <w:vAlign w:val="center"/>
          </w:tcPr>
          <w:p>
            <w:pPr>
              <w:tabs>
                <w:tab w:val="left" w:pos="540"/>
              </w:tabs>
              <w:ind w:left="-132" w:leftChars="-64" w:right="-105" w:rightChars="-50" w:hanging="2"/>
              <w:jc w:val="center"/>
              <w:rPr>
                <w:rFonts w:hint="eastAsia" w:ascii="宋体" w:hAnsi="宋体"/>
                <w:szCs w:val="21"/>
              </w:rPr>
            </w:pPr>
          </w:p>
        </w:tc>
        <w:tc>
          <w:tcPr>
            <w:tcW w:w="992" w:type="dxa"/>
            <w:noWrap w:val="0"/>
            <w:vAlign w:val="center"/>
          </w:tcPr>
          <w:p>
            <w:pPr>
              <w:tabs>
                <w:tab w:val="left" w:pos="540"/>
              </w:tabs>
              <w:ind w:left="-132" w:leftChars="-64" w:right="-105" w:rightChars="-50" w:hanging="2"/>
              <w:jc w:val="center"/>
              <w:rPr>
                <w:rFonts w:hint="eastAsia" w:ascii="宋体" w:hAnsi="宋体"/>
                <w:szCs w:val="21"/>
              </w:rPr>
            </w:pPr>
            <w:r>
              <w:rPr>
                <w:rFonts w:hint="eastAsia" w:ascii="宋体" w:hAnsi="宋体"/>
                <w:szCs w:val="21"/>
              </w:rPr>
              <w:t>传真</w:t>
            </w:r>
          </w:p>
        </w:tc>
        <w:tc>
          <w:tcPr>
            <w:tcW w:w="2030" w:type="dxa"/>
            <w:noWrap w:val="0"/>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noWrap w:val="0"/>
            <w:vAlign w:val="center"/>
          </w:tcPr>
          <w:p>
            <w:pPr>
              <w:tabs>
                <w:tab w:val="left" w:pos="540"/>
              </w:tabs>
              <w:ind w:left="-132" w:leftChars="-64" w:right="-105" w:rightChars="-50" w:hanging="2"/>
              <w:jc w:val="center"/>
              <w:rPr>
                <w:rFonts w:hint="eastAsia"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noWrap w:val="0"/>
            <w:vAlign w:val="center"/>
          </w:tcPr>
          <w:p>
            <w:pPr>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noWrap w:val="0"/>
            <w:vAlign w:val="center"/>
          </w:tcPr>
          <w:p>
            <w:pPr>
              <w:tabs>
                <w:tab w:val="left" w:pos="540"/>
              </w:tabs>
              <w:ind w:left="-132" w:leftChars="-64" w:right="-105" w:rightChars="-50" w:hanging="2"/>
              <w:jc w:val="center"/>
              <w:rPr>
                <w:rFonts w:hint="eastAsia" w:ascii="宋体" w:hAnsi="宋体"/>
                <w:szCs w:val="21"/>
              </w:rPr>
            </w:pPr>
            <w:r>
              <w:rPr>
                <w:rFonts w:hint="eastAsia" w:ascii="宋体" w:hAnsi="宋体"/>
                <w:szCs w:val="21"/>
              </w:rPr>
              <w:t>单位概况</w:t>
            </w:r>
          </w:p>
        </w:tc>
        <w:tc>
          <w:tcPr>
            <w:tcW w:w="1593" w:type="dxa"/>
            <w:noWrap w:val="0"/>
            <w:vAlign w:val="center"/>
          </w:tcPr>
          <w:p>
            <w:pPr>
              <w:tabs>
                <w:tab w:val="left" w:pos="540"/>
              </w:tabs>
              <w:ind w:left="-132" w:leftChars="-64" w:right="-105" w:rightChars="-50" w:hanging="2"/>
              <w:jc w:val="center"/>
              <w:rPr>
                <w:rFonts w:hint="eastAsia" w:ascii="宋体" w:hAnsi="宋体"/>
                <w:szCs w:val="21"/>
              </w:rPr>
            </w:pPr>
            <w:r>
              <w:rPr>
                <w:rFonts w:hint="eastAsia" w:ascii="宋体" w:hAnsi="宋体"/>
                <w:szCs w:val="21"/>
              </w:rPr>
              <w:t>注册资本</w:t>
            </w:r>
          </w:p>
        </w:tc>
        <w:tc>
          <w:tcPr>
            <w:tcW w:w="1701" w:type="dxa"/>
            <w:noWrap w:val="0"/>
            <w:vAlign w:val="center"/>
          </w:tcPr>
          <w:p>
            <w:pPr>
              <w:tabs>
                <w:tab w:val="left" w:pos="540"/>
              </w:tabs>
              <w:ind w:left="-132" w:leftChars="-64" w:right="-105" w:rightChars="-50" w:hanging="2"/>
              <w:jc w:val="right"/>
              <w:rPr>
                <w:rFonts w:hint="eastAsia" w:ascii="宋体" w:hAnsi="宋体"/>
                <w:szCs w:val="21"/>
              </w:rPr>
            </w:pPr>
            <w:r>
              <w:rPr>
                <w:rFonts w:hint="eastAsia" w:ascii="宋体" w:hAnsi="宋体"/>
                <w:szCs w:val="21"/>
              </w:rPr>
              <w:t>万元</w:t>
            </w:r>
          </w:p>
        </w:tc>
        <w:tc>
          <w:tcPr>
            <w:tcW w:w="1701" w:type="dxa"/>
            <w:noWrap w:val="0"/>
            <w:vAlign w:val="center"/>
          </w:tcPr>
          <w:p>
            <w:pPr>
              <w:tabs>
                <w:tab w:val="left" w:pos="540"/>
              </w:tabs>
              <w:ind w:left="-132" w:leftChars="-64" w:right="-105" w:rightChars="-50" w:hanging="2"/>
              <w:jc w:val="center"/>
              <w:rPr>
                <w:rFonts w:hint="eastAsia" w:ascii="宋体" w:hAnsi="宋体"/>
                <w:szCs w:val="21"/>
              </w:rPr>
            </w:pPr>
            <w:r>
              <w:rPr>
                <w:rFonts w:hint="eastAsia" w:ascii="宋体" w:hAnsi="宋体"/>
                <w:szCs w:val="21"/>
              </w:rPr>
              <w:t>建筑面积</w:t>
            </w:r>
          </w:p>
        </w:tc>
        <w:tc>
          <w:tcPr>
            <w:tcW w:w="3022" w:type="dxa"/>
            <w:gridSpan w:val="2"/>
            <w:noWrap w:val="0"/>
            <w:vAlign w:val="center"/>
          </w:tcPr>
          <w:p>
            <w:pPr>
              <w:tabs>
                <w:tab w:val="left" w:pos="540"/>
              </w:tabs>
              <w:ind w:left="-132" w:leftChars="-64" w:right="-105" w:rightChars="-50" w:hanging="2"/>
              <w:jc w:val="right"/>
              <w:rPr>
                <w:rFonts w:hint="eastAsia"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center"/>
          </w:tcPr>
          <w:p>
            <w:pPr>
              <w:tabs>
                <w:tab w:val="left" w:pos="540"/>
              </w:tabs>
              <w:ind w:left="-132" w:leftChars="-64" w:right="-105" w:rightChars="-50" w:hanging="2"/>
              <w:jc w:val="center"/>
              <w:rPr>
                <w:rFonts w:hint="eastAsia" w:ascii="宋体" w:hAnsi="宋体"/>
                <w:szCs w:val="21"/>
              </w:rPr>
            </w:pPr>
          </w:p>
        </w:tc>
        <w:tc>
          <w:tcPr>
            <w:tcW w:w="1593" w:type="dxa"/>
            <w:noWrap w:val="0"/>
            <w:vAlign w:val="center"/>
          </w:tcPr>
          <w:p>
            <w:pPr>
              <w:tabs>
                <w:tab w:val="left" w:pos="540"/>
              </w:tabs>
              <w:ind w:left="-132" w:leftChars="-64" w:right="-105" w:rightChars="-50" w:hanging="2"/>
              <w:jc w:val="center"/>
              <w:rPr>
                <w:rFonts w:hint="eastAsia" w:ascii="宋体" w:hAnsi="宋体"/>
                <w:szCs w:val="21"/>
              </w:rPr>
            </w:pPr>
            <w:r>
              <w:rPr>
                <w:rFonts w:hint="eastAsia" w:ascii="宋体" w:hAnsi="宋体"/>
                <w:szCs w:val="21"/>
              </w:rPr>
              <w:t>职工总数</w:t>
            </w:r>
          </w:p>
        </w:tc>
        <w:tc>
          <w:tcPr>
            <w:tcW w:w="1701" w:type="dxa"/>
            <w:noWrap w:val="0"/>
            <w:vAlign w:val="center"/>
          </w:tcPr>
          <w:p>
            <w:pPr>
              <w:tabs>
                <w:tab w:val="left" w:pos="540"/>
              </w:tabs>
              <w:ind w:left="-132" w:leftChars="-64" w:right="-105" w:rightChars="-50" w:hanging="2"/>
              <w:jc w:val="right"/>
              <w:rPr>
                <w:rFonts w:hint="eastAsia" w:ascii="宋体" w:hAnsi="宋体"/>
                <w:szCs w:val="21"/>
              </w:rPr>
            </w:pPr>
            <w:r>
              <w:rPr>
                <w:rFonts w:hint="eastAsia" w:ascii="宋体" w:hAnsi="宋体"/>
                <w:szCs w:val="21"/>
              </w:rPr>
              <w:t>人</w:t>
            </w:r>
          </w:p>
        </w:tc>
        <w:tc>
          <w:tcPr>
            <w:tcW w:w="1701" w:type="dxa"/>
            <w:noWrap w:val="0"/>
            <w:vAlign w:val="center"/>
          </w:tcPr>
          <w:p>
            <w:pPr>
              <w:tabs>
                <w:tab w:val="left" w:pos="540"/>
              </w:tabs>
              <w:ind w:left="-132" w:leftChars="-64" w:right="-105" w:rightChars="-50" w:hanging="2"/>
              <w:jc w:val="center"/>
              <w:rPr>
                <w:rFonts w:hint="eastAsia" w:ascii="宋体" w:hAnsi="宋体"/>
                <w:szCs w:val="21"/>
              </w:rPr>
            </w:pPr>
            <w:r>
              <w:rPr>
                <w:rFonts w:hint="eastAsia" w:ascii="宋体" w:hAnsi="宋体"/>
                <w:szCs w:val="21"/>
              </w:rPr>
              <w:t>生产经营面积</w:t>
            </w:r>
          </w:p>
        </w:tc>
        <w:tc>
          <w:tcPr>
            <w:tcW w:w="3022" w:type="dxa"/>
            <w:gridSpan w:val="2"/>
            <w:noWrap w:val="0"/>
            <w:vAlign w:val="center"/>
          </w:tcPr>
          <w:p>
            <w:pPr>
              <w:tabs>
                <w:tab w:val="left" w:pos="540"/>
              </w:tabs>
              <w:ind w:left="-132" w:leftChars="-64" w:right="-105" w:rightChars="-50" w:hanging="2"/>
              <w:jc w:val="right"/>
              <w:rPr>
                <w:rFonts w:hint="eastAsia"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rPr>
          <w:rFonts w:hint="eastAsia"/>
        </w:rPr>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hint="eastAsia"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eastAsia" w:ascii="宋体" w:hAnsi="宋体" w:eastAsia="宋体" w:cs="宋体"/>
                <w:b/>
                <w:bCs/>
                <w:szCs w:val="21"/>
              </w:rPr>
            </w:pPr>
            <w:r>
              <w:rPr>
                <w:rFonts w:hint="eastAsia" w:ascii="宋体" w:hAnsi="宋体" w:eastAsia="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单位名称：</w:t>
            </w:r>
          </w:p>
          <w:p>
            <w:pPr>
              <w:rPr>
                <w:rFonts w:hint="eastAsia" w:ascii="宋体" w:hAnsi="宋体" w:eastAsia="宋体" w:cs="宋体"/>
                <w:szCs w:val="21"/>
              </w:rPr>
            </w:pPr>
            <w:r>
              <w:rPr>
                <w:rFonts w:hint="eastAsia" w:ascii="宋体" w:hAnsi="宋体" w:eastAsia="宋体" w:cs="宋体"/>
                <w:szCs w:val="21"/>
              </w:rPr>
              <w:t>地址：</w:t>
            </w:r>
          </w:p>
          <w:p>
            <w:pPr>
              <w:rPr>
                <w:rFonts w:hint="eastAsia" w:ascii="宋体" w:hAnsi="宋体" w:eastAsia="宋体" w:cs="宋体"/>
                <w:szCs w:val="21"/>
              </w:rPr>
            </w:pPr>
            <w:r>
              <w:rPr>
                <w:rFonts w:hint="eastAsia" w:ascii="宋体" w:hAnsi="宋体" w:eastAsia="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pStyle w:val="233"/>
              <w:jc w:val="both"/>
              <w:rPr>
                <w:rFonts w:hint="eastAsia" w:ascii="宋体" w:hAnsi="宋体" w:eastAsia="宋体" w:cs="宋体"/>
                <w:b w:val="0"/>
                <w:color w:val="auto"/>
                <w:sz w:val="21"/>
              </w:rPr>
            </w:pPr>
            <w:r>
              <w:rPr>
                <w:rFonts w:hint="eastAsia" w:ascii="宋体" w:hAnsi="宋体" w:eastAsia="宋体" w:cs="宋体"/>
                <w:b w:val="0"/>
                <w:color w:val="auto"/>
                <w:sz w:val="21"/>
              </w:rPr>
              <w:t>姓名:</w:t>
            </w:r>
          </w:p>
          <w:p>
            <w:pPr>
              <w:pStyle w:val="233"/>
              <w:jc w:val="both"/>
              <w:rPr>
                <w:rFonts w:hint="eastAsia" w:ascii="宋体" w:hAnsi="宋体" w:eastAsia="宋体" w:cs="宋体"/>
                <w:b w:val="0"/>
                <w:color w:val="auto"/>
                <w:sz w:val="21"/>
              </w:rPr>
            </w:pPr>
            <w:r>
              <w:rPr>
                <w:rFonts w:hint="eastAsia" w:ascii="宋体" w:hAnsi="宋体" w:eastAsia="宋体" w:cs="宋体"/>
                <w:b w:val="0"/>
                <w:color w:val="auto"/>
                <w:sz w:val="21"/>
              </w:rPr>
              <w:t>电话:</w:t>
            </w:r>
          </w:p>
          <w:p>
            <w:pPr>
              <w:rPr>
                <w:rFonts w:hint="eastAsia" w:ascii="宋体" w:hAnsi="宋体" w:eastAsia="宋体" w:cs="宋体"/>
                <w:szCs w:val="21"/>
              </w:rPr>
            </w:pPr>
            <w:r>
              <w:rPr>
                <w:rFonts w:hint="eastAsia" w:ascii="宋体" w:hAnsi="宋体" w:eastAsia="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szCs w:val="21"/>
              </w:rPr>
            </w:pPr>
            <w:r>
              <w:rPr>
                <w:rFonts w:hint="eastAsia" w:ascii="宋体" w:hAnsi="宋体" w:eastAsia="宋体" w:cs="宋体"/>
                <w:szCs w:val="21"/>
              </w:rPr>
              <w:t>关键设备</w:t>
            </w:r>
          </w:p>
          <w:p>
            <w:pPr>
              <w:jc w:val="center"/>
              <w:rPr>
                <w:rFonts w:hint="eastAsia" w:ascii="宋体" w:hAnsi="宋体" w:eastAsia="宋体" w:cs="宋体"/>
                <w:szCs w:val="21"/>
              </w:rPr>
            </w:pPr>
            <w:r>
              <w:rPr>
                <w:rFonts w:hint="eastAsia" w:ascii="宋体" w:hAnsi="宋体" w:eastAsia="宋体" w:cs="宋体"/>
                <w:szCs w:val="21"/>
              </w:rPr>
              <w:t>合法来源渠道</w:t>
            </w:r>
          </w:p>
          <w:p>
            <w:pPr>
              <w:jc w:val="center"/>
              <w:rPr>
                <w:rFonts w:hint="eastAsia" w:ascii="宋体" w:hAnsi="宋体" w:eastAsia="宋体" w:cs="宋体"/>
                <w:szCs w:val="21"/>
              </w:rPr>
            </w:pPr>
            <w:r>
              <w:rPr>
                <w:rFonts w:hint="eastAsia" w:ascii="宋体" w:hAnsi="宋体" w:eastAsia="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Cs w:val="21"/>
              </w:rPr>
            </w:pPr>
            <w:r>
              <w:rPr>
                <w:rFonts w:hint="eastAsia" w:ascii="宋体" w:hAnsi="宋体" w:eastAsia="宋体" w:cs="宋体"/>
                <w:szCs w:val="21"/>
              </w:rPr>
              <w:t xml:space="preserve">产品名称： </w:t>
            </w:r>
          </w:p>
          <w:p>
            <w:pPr>
              <w:rPr>
                <w:rFonts w:hint="eastAsia" w:ascii="宋体" w:hAnsi="宋体" w:eastAsia="宋体" w:cs="宋体"/>
                <w:szCs w:val="21"/>
              </w:rPr>
            </w:pPr>
            <w:r>
              <w:rPr>
                <w:rFonts w:hint="eastAsia" w:ascii="宋体" w:hAnsi="宋体" w:eastAsia="宋体" w:cs="宋体"/>
                <w:szCs w:val="21"/>
              </w:rPr>
              <w:t xml:space="preserve">制造/供应商：            生产地： </w:t>
            </w:r>
          </w:p>
          <w:p>
            <w:pPr>
              <w:rPr>
                <w:rFonts w:hint="eastAsia" w:ascii="宋体" w:hAnsi="宋体" w:eastAsia="宋体" w:cs="宋体"/>
                <w:szCs w:val="21"/>
              </w:rPr>
            </w:pPr>
            <w:r>
              <w:rPr>
                <w:rFonts w:hint="eastAsia" w:ascii="宋体" w:hAnsi="宋体" w:eastAsia="宋体" w:cs="宋体"/>
                <w:szCs w:val="21"/>
              </w:rPr>
              <w:t>经销总代理：             销售负责人：</w:t>
            </w:r>
          </w:p>
          <w:p>
            <w:pPr>
              <w:rPr>
                <w:rFonts w:hint="eastAsia" w:ascii="宋体" w:hAnsi="宋体" w:eastAsia="宋体" w:cs="宋体"/>
                <w:szCs w:val="21"/>
              </w:rPr>
            </w:pPr>
            <w:r>
              <w:rPr>
                <w:rFonts w:hint="eastAsia" w:ascii="宋体" w:hAnsi="宋体" w:eastAsia="宋体" w:cs="宋体"/>
                <w:szCs w:val="21"/>
              </w:rPr>
              <w:t>产品介绍和报价的权威网站：</w:t>
            </w:r>
          </w:p>
          <w:p>
            <w:pPr>
              <w:rPr>
                <w:rFonts w:hint="eastAsia" w:ascii="宋体" w:hAnsi="宋体" w:eastAsia="宋体" w:cs="宋体"/>
                <w:szCs w:val="21"/>
              </w:rPr>
            </w:pPr>
            <w:r>
              <w:rPr>
                <w:rFonts w:hint="eastAsia" w:ascii="宋体" w:hAnsi="宋体" w:eastAsia="宋体" w:cs="宋体"/>
                <w:szCs w:val="21"/>
              </w:rPr>
              <w:t>产品合法来源验证查询专线：</w:t>
            </w:r>
          </w:p>
          <w:p>
            <w:pPr>
              <w:rPr>
                <w:rFonts w:hint="eastAsia" w:ascii="宋体" w:hAnsi="宋体" w:eastAsia="宋体" w:cs="宋体"/>
                <w:szCs w:val="21"/>
              </w:rPr>
            </w:pPr>
            <w:r>
              <w:rPr>
                <w:rFonts w:hint="eastAsia" w:ascii="宋体" w:hAnsi="宋体" w:eastAsia="宋体" w:cs="宋体"/>
                <w:szCs w:val="21"/>
              </w:rPr>
              <w:t>售后服务管理验证查询专线：</w:t>
            </w:r>
          </w:p>
          <w:p>
            <w:pPr>
              <w:rPr>
                <w:rFonts w:hint="eastAsia" w:ascii="宋体" w:hAnsi="宋体" w:eastAsia="宋体" w:cs="宋体"/>
                <w:szCs w:val="21"/>
              </w:rPr>
            </w:pPr>
            <w:r>
              <w:rPr>
                <w:rFonts w:hint="eastAsia" w:ascii="宋体" w:hAnsi="宋体" w:eastAsia="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pStyle w:val="233"/>
              <w:jc w:val="both"/>
              <w:rPr>
                <w:rFonts w:hint="eastAsia" w:ascii="宋体" w:hAnsi="宋体" w:eastAsia="宋体" w:cs="宋体"/>
                <w:b w:val="0"/>
                <w:color w:val="auto"/>
                <w:sz w:val="21"/>
              </w:rPr>
            </w:pPr>
            <w:r>
              <w:rPr>
                <w:rFonts w:hint="eastAsia" w:ascii="宋体" w:hAnsi="宋体" w:eastAsia="宋体" w:cs="宋体"/>
                <w:b w:val="0"/>
                <w:color w:val="auto"/>
                <w:sz w:val="21"/>
              </w:rPr>
              <w:t>电话:</w:t>
            </w:r>
          </w:p>
          <w:p>
            <w:pPr>
              <w:rPr>
                <w:rFonts w:hint="eastAsia" w:ascii="宋体" w:hAnsi="宋体" w:eastAsia="宋体" w:cs="宋体"/>
                <w:szCs w:val="21"/>
              </w:rPr>
            </w:pPr>
            <w:r>
              <w:rPr>
                <w:rFonts w:hint="eastAsia" w:ascii="宋体" w:hAnsi="宋体" w:eastAsia="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szCs w:val="21"/>
              </w:rPr>
            </w:pPr>
            <w:r>
              <w:rPr>
                <w:rFonts w:hint="eastAsia" w:ascii="宋体" w:hAnsi="宋体" w:eastAsia="宋体" w:cs="宋体"/>
                <w:szCs w:val="21"/>
              </w:rPr>
              <w:t>关键设备</w:t>
            </w:r>
          </w:p>
          <w:p>
            <w:pPr>
              <w:jc w:val="center"/>
              <w:rPr>
                <w:rFonts w:hint="eastAsia" w:ascii="宋体" w:hAnsi="宋体" w:eastAsia="宋体" w:cs="宋体"/>
                <w:szCs w:val="21"/>
              </w:rPr>
            </w:pPr>
            <w:r>
              <w:rPr>
                <w:rFonts w:hint="eastAsia" w:ascii="宋体" w:hAnsi="宋体" w:eastAsia="宋体" w:cs="宋体"/>
                <w:szCs w:val="21"/>
              </w:rPr>
              <w:t>合法来源渠道</w:t>
            </w:r>
          </w:p>
          <w:p>
            <w:pPr>
              <w:jc w:val="center"/>
              <w:rPr>
                <w:rFonts w:hint="eastAsia" w:ascii="宋体" w:hAnsi="宋体" w:eastAsia="宋体" w:cs="宋体"/>
                <w:szCs w:val="21"/>
              </w:rPr>
            </w:pPr>
            <w:r>
              <w:rPr>
                <w:rFonts w:hint="eastAsia" w:ascii="宋体" w:hAnsi="宋体" w:eastAsia="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Cs w:val="21"/>
              </w:rPr>
            </w:pPr>
            <w:r>
              <w:rPr>
                <w:rFonts w:hint="eastAsia" w:ascii="宋体" w:hAnsi="宋体" w:eastAsia="宋体" w:cs="宋体"/>
                <w:szCs w:val="21"/>
              </w:rPr>
              <w:t xml:space="preserve">产品名称： </w:t>
            </w:r>
          </w:p>
          <w:p>
            <w:pPr>
              <w:rPr>
                <w:rFonts w:hint="eastAsia" w:ascii="宋体" w:hAnsi="宋体" w:eastAsia="宋体" w:cs="宋体"/>
                <w:szCs w:val="21"/>
              </w:rPr>
            </w:pPr>
            <w:r>
              <w:rPr>
                <w:rFonts w:hint="eastAsia" w:ascii="宋体" w:hAnsi="宋体" w:eastAsia="宋体" w:cs="宋体"/>
                <w:szCs w:val="21"/>
              </w:rPr>
              <w:t xml:space="preserve">制造/供应商：            生产地： </w:t>
            </w:r>
          </w:p>
          <w:p>
            <w:pPr>
              <w:rPr>
                <w:rFonts w:hint="eastAsia" w:ascii="宋体" w:hAnsi="宋体" w:eastAsia="宋体" w:cs="宋体"/>
                <w:szCs w:val="21"/>
              </w:rPr>
            </w:pPr>
            <w:r>
              <w:rPr>
                <w:rFonts w:hint="eastAsia" w:ascii="宋体" w:hAnsi="宋体" w:eastAsia="宋体" w:cs="宋体"/>
                <w:szCs w:val="21"/>
              </w:rPr>
              <w:t>经销总代理：             销售负责人：</w:t>
            </w:r>
          </w:p>
          <w:p>
            <w:pPr>
              <w:rPr>
                <w:rFonts w:hint="eastAsia" w:ascii="宋体" w:hAnsi="宋体" w:eastAsia="宋体" w:cs="宋体"/>
                <w:szCs w:val="21"/>
              </w:rPr>
            </w:pPr>
            <w:r>
              <w:rPr>
                <w:rFonts w:hint="eastAsia" w:ascii="宋体" w:hAnsi="宋体" w:eastAsia="宋体" w:cs="宋体"/>
                <w:szCs w:val="21"/>
              </w:rPr>
              <w:t>产品介绍和报价的权威网站：</w:t>
            </w:r>
          </w:p>
          <w:p>
            <w:pPr>
              <w:rPr>
                <w:rFonts w:hint="eastAsia" w:ascii="宋体" w:hAnsi="宋体" w:eastAsia="宋体" w:cs="宋体"/>
                <w:szCs w:val="21"/>
              </w:rPr>
            </w:pPr>
            <w:r>
              <w:rPr>
                <w:rFonts w:hint="eastAsia" w:ascii="宋体" w:hAnsi="宋体" w:eastAsia="宋体" w:cs="宋体"/>
                <w:szCs w:val="21"/>
              </w:rPr>
              <w:t>产品合法来源验证查询专线：</w:t>
            </w:r>
          </w:p>
          <w:p>
            <w:pPr>
              <w:rPr>
                <w:rFonts w:hint="eastAsia" w:ascii="宋体" w:hAnsi="宋体" w:eastAsia="宋体" w:cs="宋体"/>
                <w:szCs w:val="21"/>
              </w:rPr>
            </w:pPr>
            <w:r>
              <w:rPr>
                <w:rFonts w:hint="eastAsia" w:ascii="宋体" w:hAnsi="宋体" w:eastAsia="宋体" w:cs="宋体"/>
                <w:szCs w:val="21"/>
              </w:rPr>
              <w:t>售后服务管理验证查询专线：</w:t>
            </w:r>
          </w:p>
          <w:p>
            <w:pPr>
              <w:rPr>
                <w:rFonts w:hint="eastAsia" w:ascii="宋体" w:hAnsi="宋体" w:eastAsia="宋体" w:cs="宋体"/>
                <w:szCs w:val="21"/>
              </w:rPr>
            </w:pPr>
            <w:r>
              <w:rPr>
                <w:rFonts w:hint="eastAsia" w:ascii="宋体" w:hAnsi="宋体" w:eastAsia="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pStyle w:val="233"/>
              <w:jc w:val="both"/>
              <w:rPr>
                <w:rFonts w:hint="eastAsia" w:ascii="宋体" w:hAnsi="宋体" w:eastAsia="宋体" w:cs="宋体"/>
                <w:b w:val="0"/>
                <w:color w:val="auto"/>
                <w:sz w:val="21"/>
              </w:rPr>
            </w:pPr>
            <w:r>
              <w:rPr>
                <w:rFonts w:hint="eastAsia" w:ascii="宋体" w:hAnsi="宋体" w:eastAsia="宋体" w:cs="宋体"/>
                <w:b w:val="0"/>
                <w:color w:val="auto"/>
                <w:sz w:val="21"/>
              </w:rPr>
              <w:t>电话:</w:t>
            </w:r>
          </w:p>
          <w:p>
            <w:pPr>
              <w:rPr>
                <w:rFonts w:hint="eastAsia" w:ascii="宋体" w:hAnsi="宋体" w:eastAsia="宋体" w:cs="宋体"/>
                <w:szCs w:val="21"/>
              </w:rPr>
            </w:pPr>
            <w:r>
              <w:rPr>
                <w:rFonts w:hint="eastAsia" w:ascii="宋体" w:hAnsi="宋体" w:eastAsia="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机构名称：</w:t>
            </w:r>
          </w:p>
          <w:p>
            <w:pPr>
              <w:rPr>
                <w:rFonts w:hint="eastAsia" w:ascii="宋体" w:hAnsi="宋体" w:eastAsia="宋体" w:cs="宋体"/>
                <w:szCs w:val="21"/>
              </w:rPr>
            </w:pPr>
            <w:r>
              <w:rPr>
                <w:rFonts w:hint="eastAsia" w:ascii="宋体" w:hAnsi="宋体" w:eastAsia="宋体" w:cs="宋体"/>
                <w:szCs w:val="21"/>
              </w:rPr>
              <w:t>地址：</w:t>
            </w:r>
          </w:p>
          <w:p>
            <w:pPr>
              <w:rPr>
                <w:rFonts w:hint="eastAsia" w:ascii="宋体" w:hAnsi="宋体" w:eastAsia="宋体" w:cs="宋体"/>
                <w:szCs w:val="21"/>
              </w:rPr>
            </w:pPr>
            <w:r>
              <w:rPr>
                <w:rFonts w:hint="eastAsia" w:ascii="宋体" w:hAnsi="宋体" w:eastAsia="宋体" w:cs="宋体"/>
                <w:szCs w:val="21"/>
              </w:rPr>
              <w:t>负责人：</w:t>
            </w:r>
          </w:p>
          <w:p>
            <w:pPr>
              <w:rPr>
                <w:rFonts w:hint="eastAsia" w:ascii="宋体" w:hAnsi="宋体" w:eastAsia="宋体" w:cs="宋体"/>
                <w:szCs w:val="21"/>
              </w:rPr>
            </w:pPr>
            <w:r>
              <w:rPr>
                <w:rFonts w:hint="eastAsia" w:ascii="宋体" w:hAnsi="宋体" w:eastAsia="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pStyle w:val="233"/>
              <w:jc w:val="both"/>
              <w:rPr>
                <w:rFonts w:hint="eastAsia" w:ascii="宋体" w:hAnsi="宋体" w:eastAsia="宋体" w:cs="宋体"/>
                <w:b w:val="0"/>
                <w:color w:val="auto"/>
                <w:sz w:val="21"/>
              </w:rPr>
            </w:pPr>
            <w:r>
              <w:rPr>
                <w:rFonts w:hint="eastAsia" w:ascii="宋体" w:hAnsi="宋体" w:eastAsia="宋体" w:cs="宋体"/>
                <w:b w:val="0"/>
                <w:color w:val="auto"/>
                <w:sz w:val="21"/>
              </w:rPr>
              <w:t>姓名:</w:t>
            </w:r>
          </w:p>
          <w:p>
            <w:pPr>
              <w:pStyle w:val="233"/>
              <w:jc w:val="both"/>
              <w:rPr>
                <w:rFonts w:hint="eastAsia" w:ascii="宋体" w:hAnsi="宋体" w:eastAsia="宋体" w:cs="宋体"/>
                <w:b w:val="0"/>
                <w:color w:val="auto"/>
                <w:sz w:val="21"/>
              </w:rPr>
            </w:pPr>
            <w:r>
              <w:rPr>
                <w:rFonts w:hint="eastAsia" w:ascii="宋体" w:hAnsi="宋体" w:eastAsia="宋体" w:cs="宋体"/>
                <w:b w:val="0"/>
                <w:color w:val="auto"/>
                <w:sz w:val="21"/>
              </w:rPr>
              <w:t>电话:</w:t>
            </w:r>
          </w:p>
          <w:p>
            <w:pPr>
              <w:rPr>
                <w:rFonts w:hint="eastAsia" w:ascii="宋体" w:hAnsi="宋体" w:eastAsia="宋体" w:cs="宋体"/>
                <w:szCs w:val="21"/>
              </w:rPr>
            </w:pPr>
            <w:r>
              <w:rPr>
                <w:rFonts w:hint="eastAsia" w:ascii="宋体" w:hAnsi="宋体" w:eastAsia="宋体" w:cs="宋体"/>
                <w:szCs w:val="21"/>
              </w:rPr>
              <w:t>邮箱:</w:t>
            </w:r>
          </w:p>
        </w:tc>
      </w:tr>
    </w:tbl>
    <w:p>
      <w:pPr>
        <w:tabs>
          <w:tab w:val="left" w:pos="780"/>
        </w:tabs>
        <w:snapToGrid w:val="0"/>
        <w:ind w:firstLine="560" w:firstLineChars="200"/>
        <w:rPr>
          <w:rFonts w:hint="eastAsia" w:ascii="宋体" w:hAnsi="宋体" w:cs="宋体"/>
          <w:bCs/>
          <w:sz w:val="28"/>
          <w:szCs w:val="28"/>
        </w:rPr>
      </w:pPr>
    </w:p>
    <w:p>
      <w:pPr>
        <w:tabs>
          <w:tab w:val="left" w:pos="180"/>
        </w:tabs>
        <w:ind w:firstLine="562" w:firstLineChars="200"/>
        <w:rPr>
          <w:rFonts w:hint="eastAsia"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序号</w:t>
            </w:r>
          </w:p>
        </w:tc>
        <w:tc>
          <w:tcPr>
            <w:tcW w:w="2241" w:type="dxa"/>
            <w:shd w:val="clear" w:color="auto" w:fill="F3F3F3"/>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客户名称</w:t>
            </w:r>
          </w:p>
        </w:tc>
        <w:tc>
          <w:tcPr>
            <w:tcW w:w="3106" w:type="dxa"/>
            <w:shd w:val="clear" w:color="auto" w:fill="F3F3F3"/>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项目名称及合同金额（万元）</w:t>
            </w:r>
          </w:p>
        </w:tc>
        <w:tc>
          <w:tcPr>
            <w:tcW w:w="1137" w:type="dxa"/>
            <w:shd w:val="clear" w:color="auto" w:fill="F3F3F3"/>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完成时间</w:t>
            </w:r>
          </w:p>
        </w:tc>
        <w:tc>
          <w:tcPr>
            <w:tcW w:w="1774" w:type="dxa"/>
            <w:shd w:val="clear" w:color="auto" w:fill="F3F3F3"/>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noWrap w:val="0"/>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241" w:type="dxa"/>
            <w:noWrap w:val="0"/>
            <w:vAlign w:val="center"/>
          </w:tcPr>
          <w:p>
            <w:pPr>
              <w:jc w:val="center"/>
              <w:rPr>
                <w:rFonts w:hint="eastAsia" w:ascii="宋体" w:hAnsi="宋体" w:eastAsia="宋体" w:cs="宋体"/>
                <w:szCs w:val="21"/>
              </w:rPr>
            </w:pPr>
          </w:p>
        </w:tc>
        <w:tc>
          <w:tcPr>
            <w:tcW w:w="3106" w:type="dxa"/>
            <w:noWrap w:val="0"/>
            <w:vAlign w:val="center"/>
          </w:tcPr>
          <w:p>
            <w:pPr>
              <w:jc w:val="center"/>
              <w:rPr>
                <w:rFonts w:hint="eastAsia" w:ascii="宋体" w:hAnsi="宋体" w:eastAsia="宋体" w:cs="宋体"/>
                <w:szCs w:val="21"/>
              </w:rPr>
            </w:pPr>
          </w:p>
        </w:tc>
        <w:tc>
          <w:tcPr>
            <w:tcW w:w="1137" w:type="dxa"/>
            <w:noWrap w:val="0"/>
            <w:vAlign w:val="center"/>
          </w:tcPr>
          <w:p>
            <w:pPr>
              <w:jc w:val="center"/>
              <w:rPr>
                <w:rFonts w:hint="eastAsia" w:ascii="宋体" w:hAnsi="宋体" w:eastAsia="宋体" w:cs="宋体"/>
                <w:szCs w:val="21"/>
              </w:rPr>
            </w:pPr>
          </w:p>
        </w:tc>
        <w:tc>
          <w:tcPr>
            <w:tcW w:w="1774"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noWrap w:val="0"/>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241" w:type="dxa"/>
            <w:noWrap w:val="0"/>
            <w:vAlign w:val="center"/>
          </w:tcPr>
          <w:p>
            <w:pPr>
              <w:jc w:val="center"/>
              <w:rPr>
                <w:rFonts w:hint="eastAsia" w:ascii="宋体" w:hAnsi="宋体" w:eastAsia="宋体" w:cs="宋体"/>
                <w:szCs w:val="21"/>
              </w:rPr>
            </w:pPr>
          </w:p>
        </w:tc>
        <w:tc>
          <w:tcPr>
            <w:tcW w:w="3106" w:type="dxa"/>
            <w:noWrap w:val="0"/>
            <w:vAlign w:val="center"/>
          </w:tcPr>
          <w:p>
            <w:pPr>
              <w:jc w:val="center"/>
              <w:rPr>
                <w:rFonts w:hint="eastAsia" w:ascii="宋体" w:hAnsi="宋体" w:eastAsia="宋体" w:cs="宋体"/>
                <w:szCs w:val="21"/>
              </w:rPr>
            </w:pPr>
          </w:p>
        </w:tc>
        <w:tc>
          <w:tcPr>
            <w:tcW w:w="1137" w:type="dxa"/>
            <w:noWrap w:val="0"/>
            <w:vAlign w:val="center"/>
          </w:tcPr>
          <w:p>
            <w:pPr>
              <w:pStyle w:val="283"/>
              <w:rPr>
                <w:rFonts w:hint="eastAsia" w:ascii="宋体" w:hAnsi="宋体" w:eastAsia="宋体" w:cs="宋体"/>
                <w:color w:val="auto"/>
              </w:rPr>
            </w:pPr>
          </w:p>
        </w:tc>
        <w:tc>
          <w:tcPr>
            <w:tcW w:w="1774"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noWrap w:val="0"/>
            <w:vAlign w:val="center"/>
          </w:tcPr>
          <w:p>
            <w:pPr>
              <w:jc w:val="center"/>
              <w:rPr>
                <w:rFonts w:hint="eastAsia" w:ascii="宋体" w:hAnsi="宋体" w:eastAsia="宋体" w:cs="宋体"/>
                <w:szCs w:val="21"/>
              </w:rPr>
            </w:pPr>
            <w:r>
              <w:rPr>
                <w:rFonts w:hint="eastAsia" w:ascii="宋体" w:hAnsi="宋体" w:eastAsia="宋体" w:cs="宋体"/>
                <w:szCs w:val="21"/>
              </w:rPr>
              <w:t>…</w:t>
            </w:r>
          </w:p>
        </w:tc>
        <w:tc>
          <w:tcPr>
            <w:tcW w:w="2241" w:type="dxa"/>
            <w:noWrap w:val="0"/>
            <w:vAlign w:val="center"/>
          </w:tcPr>
          <w:p>
            <w:pPr>
              <w:jc w:val="center"/>
              <w:rPr>
                <w:rFonts w:hint="eastAsia" w:ascii="宋体" w:hAnsi="宋体" w:eastAsia="宋体" w:cs="宋体"/>
                <w:szCs w:val="21"/>
              </w:rPr>
            </w:pPr>
          </w:p>
        </w:tc>
        <w:tc>
          <w:tcPr>
            <w:tcW w:w="3106" w:type="dxa"/>
            <w:noWrap w:val="0"/>
            <w:vAlign w:val="center"/>
          </w:tcPr>
          <w:p>
            <w:pPr>
              <w:jc w:val="center"/>
              <w:rPr>
                <w:rFonts w:hint="eastAsia" w:ascii="宋体" w:hAnsi="宋体" w:eastAsia="宋体" w:cs="宋体"/>
                <w:szCs w:val="21"/>
              </w:rPr>
            </w:pPr>
          </w:p>
        </w:tc>
        <w:tc>
          <w:tcPr>
            <w:tcW w:w="1137" w:type="dxa"/>
            <w:noWrap w:val="0"/>
            <w:vAlign w:val="center"/>
          </w:tcPr>
          <w:p>
            <w:pPr>
              <w:jc w:val="center"/>
              <w:rPr>
                <w:rFonts w:hint="eastAsia" w:ascii="宋体" w:hAnsi="宋体" w:eastAsia="宋体" w:cs="宋体"/>
                <w:szCs w:val="21"/>
              </w:rPr>
            </w:pPr>
          </w:p>
        </w:tc>
        <w:tc>
          <w:tcPr>
            <w:tcW w:w="1774" w:type="dxa"/>
            <w:noWrap w:val="0"/>
            <w:vAlign w:val="center"/>
          </w:tcPr>
          <w:p>
            <w:pPr>
              <w:jc w:val="center"/>
              <w:rPr>
                <w:rFonts w:hint="eastAsia" w:ascii="宋体" w:hAnsi="宋体" w:eastAsia="宋体" w:cs="宋体"/>
                <w:szCs w:val="21"/>
              </w:rPr>
            </w:pPr>
          </w:p>
        </w:tc>
      </w:tr>
    </w:tbl>
    <w:p>
      <w:pPr>
        <w:tabs>
          <w:tab w:val="left" w:pos="540"/>
        </w:tabs>
        <w:ind w:firstLine="420" w:firstLineChars="200"/>
        <w:rPr>
          <w:rFonts w:hint="eastAsia"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hint="eastAsia" w:ascii="宋体" w:hAnsi="宋体" w:cs="宋体"/>
          <w:bCs/>
          <w:sz w:val="28"/>
          <w:szCs w:val="28"/>
        </w:rPr>
      </w:pPr>
    </w:p>
    <w:p>
      <w:pPr>
        <w:tabs>
          <w:tab w:val="left" w:pos="180"/>
        </w:tabs>
        <w:ind w:firstLine="562" w:firstLineChars="200"/>
        <w:rPr>
          <w:rFonts w:hint="eastAsia"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姓名</w:t>
            </w:r>
          </w:p>
        </w:tc>
        <w:tc>
          <w:tcPr>
            <w:tcW w:w="526" w:type="pct"/>
            <w:tcBorders>
              <w:top w:val="single" w:color="auto" w:sz="4" w:space="0"/>
              <w:left w:val="single" w:color="auto" w:sz="4" w:space="0"/>
              <w:bottom w:val="nil"/>
            </w:tcBorders>
            <w:shd w:val="clear" w:color="auto" w:fill="F3F3F3"/>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现职务</w:t>
            </w:r>
          </w:p>
        </w:tc>
        <w:tc>
          <w:tcPr>
            <w:tcW w:w="1554" w:type="pct"/>
            <w:tcBorders>
              <w:top w:val="single" w:color="auto" w:sz="4" w:space="0"/>
              <w:bottom w:val="nil"/>
            </w:tcBorders>
            <w:shd w:val="clear" w:color="auto" w:fill="F3F3F3"/>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曾主持/参与的同类项目经历</w:t>
            </w:r>
          </w:p>
        </w:tc>
        <w:tc>
          <w:tcPr>
            <w:tcW w:w="417" w:type="pct"/>
            <w:tcBorders>
              <w:top w:val="single" w:color="auto" w:sz="4" w:space="0"/>
              <w:bottom w:val="nil"/>
            </w:tcBorders>
            <w:shd w:val="clear" w:color="auto" w:fill="F3F3F3"/>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职称</w:t>
            </w:r>
          </w:p>
        </w:tc>
        <w:tc>
          <w:tcPr>
            <w:tcW w:w="365" w:type="pct"/>
            <w:tcBorders>
              <w:top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专业工龄</w:t>
            </w:r>
          </w:p>
        </w:tc>
        <w:tc>
          <w:tcPr>
            <w:tcW w:w="819" w:type="pct"/>
            <w:tcBorders>
              <w:top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总负责人</w:t>
            </w:r>
          </w:p>
        </w:tc>
        <w:tc>
          <w:tcPr>
            <w:tcW w:w="560" w:type="pct"/>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szCs w:val="21"/>
              </w:rPr>
            </w:pPr>
          </w:p>
        </w:tc>
        <w:tc>
          <w:tcPr>
            <w:tcW w:w="526" w:type="pct"/>
            <w:tcBorders>
              <w:top w:val="single" w:color="auto" w:sz="4" w:space="0"/>
              <w:left w:val="single" w:color="auto" w:sz="4" w:space="0"/>
              <w:bottom w:val="nil"/>
            </w:tcBorders>
            <w:noWrap w:val="0"/>
            <w:vAlign w:val="center"/>
          </w:tcPr>
          <w:p>
            <w:pPr>
              <w:jc w:val="center"/>
              <w:rPr>
                <w:rFonts w:hint="eastAsia" w:ascii="宋体" w:hAnsi="宋体" w:eastAsia="宋体" w:cs="宋体"/>
                <w:szCs w:val="21"/>
              </w:rPr>
            </w:pPr>
          </w:p>
        </w:tc>
        <w:tc>
          <w:tcPr>
            <w:tcW w:w="1554" w:type="pct"/>
            <w:tcBorders>
              <w:top w:val="single" w:color="auto" w:sz="4" w:space="0"/>
              <w:bottom w:val="nil"/>
            </w:tcBorders>
            <w:noWrap w:val="0"/>
            <w:vAlign w:val="center"/>
          </w:tcPr>
          <w:p>
            <w:pPr>
              <w:pStyle w:val="313"/>
              <w:keepNext w:val="0"/>
              <w:adjustRightInd/>
              <w:spacing w:before="0" w:after="0" w:line="240" w:lineRule="auto"/>
              <w:textAlignment w:val="auto"/>
              <w:rPr>
                <w:rFonts w:hint="eastAsia" w:ascii="宋体" w:hAnsi="宋体" w:eastAsia="宋体" w:cs="宋体"/>
                <w:snapToGrid/>
                <w:spacing w:val="0"/>
                <w:kern w:val="2"/>
                <w:sz w:val="21"/>
                <w:szCs w:val="21"/>
              </w:rPr>
            </w:pPr>
          </w:p>
        </w:tc>
        <w:tc>
          <w:tcPr>
            <w:tcW w:w="417" w:type="pct"/>
            <w:tcBorders>
              <w:top w:val="single" w:color="auto" w:sz="4" w:space="0"/>
              <w:bottom w:val="nil"/>
            </w:tcBorders>
            <w:noWrap w:val="0"/>
            <w:vAlign w:val="center"/>
          </w:tcPr>
          <w:p>
            <w:pPr>
              <w:jc w:val="center"/>
              <w:rPr>
                <w:rFonts w:hint="eastAsia" w:ascii="宋体" w:hAnsi="宋体" w:eastAsia="宋体" w:cs="宋体"/>
                <w:szCs w:val="21"/>
              </w:rPr>
            </w:pPr>
          </w:p>
        </w:tc>
        <w:tc>
          <w:tcPr>
            <w:tcW w:w="365" w:type="pct"/>
            <w:tcBorders>
              <w:top w:val="single" w:color="auto" w:sz="4" w:space="0"/>
              <w:bottom w:val="nil"/>
              <w:right w:val="single" w:color="auto" w:sz="4" w:space="0"/>
            </w:tcBorders>
            <w:noWrap w:val="0"/>
            <w:vAlign w:val="center"/>
          </w:tcPr>
          <w:p>
            <w:pPr>
              <w:ind w:firstLine="12"/>
              <w:jc w:val="center"/>
              <w:rPr>
                <w:rFonts w:hint="eastAsia" w:ascii="宋体" w:hAnsi="宋体" w:eastAsia="宋体" w:cs="宋体"/>
                <w:szCs w:val="21"/>
              </w:rPr>
            </w:pPr>
          </w:p>
        </w:tc>
        <w:tc>
          <w:tcPr>
            <w:tcW w:w="819" w:type="pct"/>
            <w:tcBorders>
              <w:top w:val="single" w:color="auto" w:sz="4" w:space="0"/>
              <w:bottom w:val="nil"/>
              <w:right w:val="single" w:color="auto" w:sz="4" w:space="0"/>
            </w:tcBorders>
            <w:noWrap w:val="0"/>
            <w:vAlign w:val="center"/>
          </w:tcPr>
          <w:p>
            <w:pPr>
              <w:ind w:firstLine="12"/>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其他主要技术/服务人员</w:t>
            </w:r>
          </w:p>
        </w:tc>
        <w:tc>
          <w:tcPr>
            <w:tcW w:w="560" w:type="pct"/>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526" w:type="pct"/>
            <w:tcBorders>
              <w:left w:val="single" w:color="auto" w:sz="4" w:space="0"/>
            </w:tcBorders>
            <w:noWrap w:val="0"/>
            <w:vAlign w:val="center"/>
          </w:tcPr>
          <w:p>
            <w:pPr>
              <w:jc w:val="center"/>
              <w:rPr>
                <w:rFonts w:hint="eastAsia" w:ascii="宋体" w:hAnsi="宋体" w:eastAsia="宋体" w:cs="宋体"/>
                <w:szCs w:val="21"/>
              </w:rPr>
            </w:pPr>
          </w:p>
        </w:tc>
        <w:tc>
          <w:tcPr>
            <w:tcW w:w="1554" w:type="pct"/>
            <w:noWrap w:val="0"/>
            <w:vAlign w:val="center"/>
          </w:tcPr>
          <w:p>
            <w:pPr>
              <w:jc w:val="center"/>
              <w:rPr>
                <w:rFonts w:hint="eastAsia" w:ascii="宋体" w:hAnsi="宋体" w:eastAsia="宋体" w:cs="宋体"/>
                <w:szCs w:val="21"/>
              </w:rPr>
            </w:pPr>
          </w:p>
        </w:tc>
        <w:tc>
          <w:tcPr>
            <w:tcW w:w="417" w:type="pct"/>
            <w:noWrap w:val="0"/>
            <w:vAlign w:val="center"/>
          </w:tcPr>
          <w:p>
            <w:pPr>
              <w:jc w:val="center"/>
              <w:rPr>
                <w:rFonts w:hint="eastAsia" w:ascii="宋体" w:hAnsi="宋体" w:eastAsia="宋体" w:cs="宋体"/>
                <w:szCs w:val="21"/>
              </w:rPr>
            </w:pPr>
          </w:p>
        </w:tc>
        <w:tc>
          <w:tcPr>
            <w:tcW w:w="365" w:type="pct"/>
            <w:tcBorders>
              <w:right w:val="single" w:color="auto" w:sz="4" w:space="0"/>
            </w:tcBorders>
            <w:noWrap w:val="0"/>
            <w:vAlign w:val="center"/>
          </w:tcPr>
          <w:p>
            <w:pPr>
              <w:jc w:val="center"/>
              <w:rPr>
                <w:rFonts w:hint="eastAsia" w:ascii="宋体" w:hAnsi="宋体" w:eastAsia="宋体" w:cs="宋体"/>
                <w:szCs w:val="21"/>
              </w:rPr>
            </w:pPr>
          </w:p>
        </w:tc>
        <w:tc>
          <w:tcPr>
            <w:tcW w:w="819" w:type="pct"/>
            <w:tcBorders>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560" w:type="pct"/>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526" w:type="pct"/>
            <w:tcBorders>
              <w:left w:val="single" w:color="auto" w:sz="4" w:space="0"/>
            </w:tcBorders>
            <w:noWrap w:val="0"/>
            <w:vAlign w:val="center"/>
          </w:tcPr>
          <w:p>
            <w:pPr>
              <w:jc w:val="center"/>
              <w:rPr>
                <w:rFonts w:hint="eastAsia" w:ascii="宋体" w:hAnsi="宋体" w:eastAsia="宋体" w:cs="宋体"/>
                <w:szCs w:val="21"/>
              </w:rPr>
            </w:pPr>
          </w:p>
        </w:tc>
        <w:tc>
          <w:tcPr>
            <w:tcW w:w="1554" w:type="pct"/>
            <w:noWrap w:val="0"/>
            <w:vAlign w:val="center"/>
          </w:tcPr>
          <w:p>
            <w:pPr>
              <w:jc w:val="center"/>
              <w:rPr>
                <w:rFonts w:hint="eastAsia" w:ascii="宋体" w:hAnsi="宋体" w:eastAsia="宋体" w:cs="宋体"/>
                <w:szCs w:val="21"/>
              </w:rPr>
            </w:pPr>
          </w:p>
        </w:tc>
        <w:tc>
          <w:tcPr>
            <w:tcW w:w="417" w:type="pct"/>
            <w:noWrap w:val="0"/>
            <w:vAlign w:val="center"/>
          </w:tcPr>
          <w:p>
            <w:pPr>
              <w:jc w:val="center"/>
              <w:rPr>
                <w:rFonts w:hint="eastAsia" w:ascii="宋体" w:hAnsi="宋体" w:eastAsia="宋体" w:cs="宋体"/>
                <w:szCs w:val="21"/>
              </w:rPr>
            </w:pPr>
          </w:p>
        </w:tc>
        <w:tc>
          <w:tcPr>
            <w:tcW w:w="365" w:type="pct"/>
            <w:tcBorders>
              <w:right w:val="single" w:color="auto" w:sz="4" w:space="0"/>
            </w:tcBorders>
            <w:noWrap w:val="0"/>
            <w:vAlign w:val="center"/>
          </w:tcPr>
          <w:p>
            <w:pPr>
              <w:jc w:val="center"/>
              <w:rPr>
                <w:rFonts w:hint="eastAsia" w:ascii="宋体" w:hAnsi="宋体" w:eastAsia="宋体" w:cs="宋体"/>
                <w:szCs w:val="21"/>
              </w:rPr>
            </w:pPr>
          </w:p>
        </w:tc>
        <w:tc>
          <w:tcPr>
            <w:tcW w:w="819" w:type="pct"/>
            <w:tcBorders>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560" w:type="pct"/>
            <w:tcBorders>
              <w:left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w:t>
            </w:r>
          </w:p>
        </w:tc>
        <w:tc>
          <w:tcPr>
            <w:tcW w:w="526" w:type="pct"/>
            <w:tcBorders>
              <w:left w:val="single" w:color="auto" w:sz="4" w:space="0"/>
            </w:tcBorders>
            <w:noWrap w:val="0"/>
            <w:vAlign w:val="center"/>
          </w:tcPr>
          <w:p>
            <w:pPr>
              <w:jc w:val="center"/>
              <w:rPr>
                <w:rFonts w:hint="eastAsia" w:ascii="宋体" w:hAnsi="宋体" w:eastAsia="宋体" w:cs="宋体"/>
                <w:szCs w:val="21"/>
              </w:rPr>
            </w:pPr>
          </w:p>
        </w:tc>
        <w:tc>
          <w:tcPr>
            <w:tcW w:w="1554" w:type="pct"/>
            <w:noWrap w:val="0"/>
            <w:vAlign w:val="center"/>
          </w:tcPr>
          <w:p>
            <w:pPr>
              <w:jc w:val="center"/>
              <w:rPr>
                <w:rFonts w:hint="eastAsia" w:ascii="宋体" w:hAnsi="宋体" w:eastAsia="宋体" w:cs="宋体"/>
                <w:szCs w:val="21"/>
              </w:rPr>
            </w:pPr>
          </w:p>
        </w:tc>
        <w:tc>
          <w:tcPr>
            <w:tcW w:w="417" w:type="pct"/>
            <w:noWrap w:val="0"/>
            <w:vAlign w:val="center"/>
          </w:tcPr>
          <w:p>
            <w:pPr>
              <w:jc w:val="center"/>
              <w:rPr>
                <w:rFonts w:hint="eastAsia" w:ascii="宋体" w:hAnsi="宋体" w:eastAsia="宋体" w:cs="宋体"/>
                <w:szCs w:val="21"/>
              </w:rPr>
            </w:pPr>
          </w:p>
        </w:tc>
        <w:tc>
          <w:tcPr>
            <w:tcW w:w="365" w:type="pct"/>
            <w:tcBorders>
              <w:right w:val="single" w:color="auto" w:sz="4" w:space="0"/>
            </w:tcBorders>
            <w:noWrap w:val="0"/>
            <w:vAlign w:val="center"/>
          </w:tcPr>
          <w:p>
            <w:pPr>
              <w:jc w:val="center"/>
              <w:rPr>
                <w:rFonts w:hint="eastAsia" w:ascii="宋体" w:hAnsi="宋体" w:eastAsia="宋体" w:cs="宋体"/>
                <w:szCs w:val="21"/>
              </w:rPr>
            </w:pPr>
          </w:p>
        </w:tc>
        <w:tc>
          <w:tcPr>
            <w:tcW w:w="819" w:type="pct"/>
            <w:tcBorders>
              <w:right w:val="single" w:color="auto" w:sz="4" w:space="0"/>
            </w:tcBorders>
            <w:noWrap w:val="0"/>
            <w:vAlign w:val="center"/>
          </w:tcPr>
          <w:p>
            <w:pPr>
              <w:jc w:val="center"/>
              <w:rPr>
                <w:rFonts w:hint="eastAsia" w:ascii="宋体" w:hAnsi="宋体" w:eastAsia="宋体" w:cs="宋体"/>
                <w:szCs w:val="21"/>
              </w:rPr>
            </w:pPr>
          </w:p>
        </w:tc>
      </w:tr>
    </w:tbl>
    <w:p>
      <w:pPr>
        <w:tabs>
          <w:tab w:val="left" w:pos="780"/>
        </w:tabs>
        <w:snapToGrid w:val="0"/>
        <w:ind w:firstLine="560" w:firstLineChars="200"/>
        <w:rPr>
          <w:rFonts w:hint="eastAsia" w:ascii="宋体" w:hAnsi="宋体" w:cs="宋体"/>
          <w:bCs/>
          <w:sz w:val="28"/>
          <w:szCs w:val="28"/>
        </w:rPr>
      </w:pPr>
    </w:p>
    <w:p>
      <w:pPr>
        <w:tabs>
          <w:tab w:val="left" w:pos="180"/>
        </w:tabs>
        <w:ind w:firstLine="562" w:firstLineChars="200"/>
        <w:rPr>
          <w:rFonts w:hint="eastAsia"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noWrap w:val="0"/>
            <w:vAlign w:val="center"/>
          </w:tcPr>
          <w:p>
            <w:pPr>
              <w:tabs>
                <w:tab w:val="left" w:pos="540"/>
              </w:tabs>
              <w:jc w:val="center"/>
              <w:rPr>
                <w:rFonts w:hint="eastAsia" w:ascii="宋体" w:hAnsi="宋体" w:eastAsia="宋体" w:cs="宋体"/>
                <w:b/>
                <w:szCs w:val="21"/>
              </w:rPr>
            </w:pPr>
            <w:r>
              <w:rPr>
                <w:rFonts w:hint="eastAsia" w:ascii="宋体" w:hAnsi="宋体" w:eastAsia="宋体" w:cs="宋体"/>
                <w:b/>
                <w:szCs w:val="21"/>
              </w:rPr>
              <w:t>序号</w:t>
            </w:r>
          </w:p>
        </w:tc>
        <w:tc>
          <w:tcPr>
            <w:tcW w:w="2287" w:type="pct"/>
            <w:shd w:val="clear" w:color="auto" w:fill="F3F3F3"/>
            <w:noWrap w:val="0"/>
            <w:vAlign w:val="center"/>
          </w:tcPr>
          <w:p>
            <w:pPr>
              <w:tabs>
                <w:tab w:val="left" w:pos="540"/>
              </w:tabs>
              <w:jc w:val="center"/>
              <w:rPr>
                <w:rFonts w:hint="eastAsia" w:ascii="宋体" w:hAnsi="宋体" w:eastAsia="宋体" w:cs="宋体"/>
                <w:b/>
                <w:szCs w:val="21"/>
              </w:rPr>
            </w:pPr>
            <w:r>
              <w:rPr>
                <w:rFonts w:hint="eastAsia" w:ascii="宋体" w:hAnsi="宋体" w:eastAsia="宋体" w:cs="宋体"/>
                <w:b/>
                <w:szCs w:val="21"/>
              </w:rPr>
              <w:t>拟定时间安排</w:t>
            </w:r>
          </w:p>
        </w:tc>
        <w:tc>
          <w:tcPr>
            <w:tcW w:w="1205" w:type="pct"/>
            <w:shd w:val="clear" w:color="auto" w:fill="F3F3F3"/>
            <w:noWrap w:val="0"/>
            <w:vAlign w:val="center"/>
          </w:tcPr>
          <w:p>
            <w:pPr>
              <w:tabs>
                <w:tab w:val="left" w:pos="540"/>
              </w:tabs>
              <w:jc w:val="center"/>
              <w:rPr>
                <w:rFonts w:hint="eastAsia" w:ascii="宋体" w:hAnsi="宋体" w:eastAsia="宋体" w:cs="宋体"/>
                <w:b/>
                <w:szCs w:val="21"/>
              </w:rPr>
            </w:pPr>
            <w:r>
              <w:rPr>
                <w:rFonts w:hint="eastAsia" w:ascii="宋体" w:hAnsi="宋体" w:eastAsia="宋体" w:cs="宋体"/>
                <w:b/>
                <w:szCs w:val="21"/>
              </w:rPr>
              <w:t>计划完成的工作内容</w:t>
            </w:r>
          </w:p>
        </w:tc>
        <w:tc>
          <w:tcPr>
            <w:tcW w:w="1095" w:type="pct"/>
            <w:shd w:val="clear" w:color="auto" w:fill="F3F3F3"/>
            <w:noWrap w:val="0"/>
            <w:vAlign w:val="center"/>
          </w:tcPr>
          <w:p>
            <w:pPr>
              <w:tabs>
                <w:tab w:val="left" w:pos="540"/>
              </w:tabs>
              <w:jc w:val="center"/>
              <w:rPr>
                <w:rFonts w:hint="eastAsia" w:ascii="宋体" w:hAnsi="宋体" w:eastAsia="宋体" w:cs="宋体"/>
                <w:b/>
                <w:szCs w:val="21"/>
              </w:rPr>
            </w:pPr>
            <w:r>
              <w:rPr>
                <w:rFonts w:hint="eastAsia" w:ascii="宋体" w:hAnsi="宋体" w:eastAsia="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noWrap w:val="0"/>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287" w:type="pct"/>
            <w:noWrap w:val="0"/>
            <w:vAlign w:val="center"/>
          </w:tcPr>
          <w:p>
            <w:pPr>
              <w:tabs>
                <w:tab w:val="left" w:pos="540"/>
              </w:tabs>
              <w:jc w:val="center"/>
              <w:rPr>
                <w:rFonts w:hint="eastAsia" w:ascii="宋体" w:hAnsi="宋体" w:eastAsia="宋体" w:cs="宋体"/>
                <w:szCs w:val="21"/>
              </w:rPr>
            </w:pPr>
            <w:r>
              <w:rPr>
                <w:rFonts w:hint="eastAsia" w:ascii="宋体" w:hAnsi="宋体" w:eastAsia="宋体" w:cs="宋体"/>
                <w:szCs w:val="21"/>
              </w:rPr>
              <w:t>拟定</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tc>
        <w:tc>
          <w:tcPr>
            <w:tcW w:w="1205" w:type="pct"/>
            <w:noWrap w:val="0"/>
            <w:vAlign w:val="center"/>
          </w:tcPr>
          <w:p>
            <w:pPr>
              <w:tabs>
                <w:tab w:val="left" w:pos="540"/>
              </w:tabs>
              <w:jc w:val="center"/>
              <w:rPr>
                <w:rFonts w:hint="eastAsia" w:ascii="宋体" w:hAnsi="宋体" w:eastAsia="宋体" w:cs="宋体"/>
                <w:szCs w:val="21"/>
              </w:rPr>
            </w:pPr>
            <w:r>
              <w:rPr>
                <w:rFonts w:hint="eastAsia" w:ascii="宋体" w:hAnsi="宋体" w:eastAsia="宋体" w:cs="宋体"/>
                <w:szCs w:val="21"/>
              </w:rPr>
              <w:t>签定合同并生效</w:t>
            </w:r>
          </w:p>
        </w:tc>
        <w:tc>
          <w:tcPr>
            <w:tcW w:w="1095" w:type="pct"/>
            <w:noWrap w:val="0"/>
            <w:vAlign w:val="center"/>
          </w:tcPr>
          <w:p>
            <w:pPr>
              <w:tabs>
                <w:tab w:val="left" w:pos="540"/>
              </w:tabs>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noWrap w:val="0"/>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287" w:type="pct"/>
            <w:noWrap w:val="0"/>
            <w:vAlign w:val="center"/>
          </w:tcPr>
          <w:p>
            <w:pPr>
              <w:tabs>
                <w:tab w:val="left" w:pos="540"/>
              </w:tabs>
              <w:jc w:val="center"/>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tc>
        <w:tc>
          <w:tcPr>
            <w:tcW w:w="1205" w:type="pct"/>
            <w:noWrap w:val="0"/>
            <w:vAlign w:val="center"/>
          </w:tcPr>
          <w:p>
            <w:pPr>
              <w:tabs>
                <w:tab w:val="left" w:pos="540"/>
              </w:tabs>
              <w:jc w:val="center"/>
              <w:rPr>
                <w:rFonts w:hint="eastAsia" w:ascii="宋体" w:hAnsi="宋体" w:eastAsia="宋体" w:cs="宋体"/>
                <w:szCs w:val="21"/>
              </w:rPr>
            </w:pPr>
          </w:p>
        </w:tc>
        <w:tc>
          <w:tcPr>
            <w:tcW w:w="1095" w:type="pct"/>
            <w:noWrap w:val="0"/>
            <w:vAlign w:val="center"/>
          </w:tcPr>
          <w:p>
            <w:pPr>
              <w:tabs>
                <w:tab w:val="left" w:pos="540"/>
              </w:tabs>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noWrap w:val="0"/>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287" w:type="pct"/>
            <w:noWrap w:val="0"/>
            <w:vAlign w:val="center"/>
          </w:tcPr>
          <w:p>
            <w:pPr>
              <w:tabs>
                <w:tab w:val="left" w:pos="540"/>
              </w:tabs>
              <w:jc w:val="center"/>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tc>
        <w:tc>
          <w:tcPr>
            <w:tcW w:w="1205" w:type="pct"/>
            <w:noWrap w:val="0"/>
            <w:vAlign w:val="center"/>
          </w:tcPr>
          <w:p>
            <w:pPr>
              <w:tabs>
                <w:tab w:val="left" w:pos="540"/>
              </w:tabs>
              <w:jc w:val="center"/>
              <w:rPr>
                <w:rFonts w:hint="eastAsia" w:ascii="宋体" w:hAnsi="宋体" w:eastAsia="宋体" w:cs="宋体"/>
                <w:szCs w:val="21"/>
              </w:rPr>
            </w:pPr>
            <w:r>
              <w:rPr>
                <w:rFonts w:hint="eastAsia" w:ascii="宋体" w:hAnsi="宋体" w:eastAsia="宋体" w:cs="宋体"/>
                <w:szCs w:val="21"/>
              </w:rPr>
              <w:t>质保期</w:t>
            </w:r>
          </w:p>
        </w:tc>
        <w:tc>
          <w:tcPr>
            <w:tcW w:w="1095" w:type="pct"/>
            <w:noWrap w:val="0"/>
            <w:vAlign w:val="center"/>
          </w:tcPr>
          <w:p>
            <w:pPr>
              <w:tabs>
                <w:tab w:val="left" w:pos="540"/>
              </w:tabs>
              <w:jc w:val="center"/>
              <w:rPr>
                <w:rFonts w:hint="eastAsia" w:ascii="宋体" w:hAnsi="宋体" w:eastAsia="宋体" w:cs="宋体"/>
                <w:szCs w:val="21"/>
              </w:rPr>
            </w:pPr>
          </w:p>
        </w:tc>
      </w:tr>
      <w:bookmarkEnd w:id="3"/>
      <w:bookmarkEnd w:id="4"/>
      <w:bookmarkEnd w:id="5"/>
      <w:bookmarkEnd w:id="6"/>
      <w:bookmarkEnd w:id="7"/>
      <w:bookmarkEnd w:id="8"/>
      <w:bookmarkEnd w:id="9"/>
    </w:tbl>
    <w:p>
      <w:pPr>
        <w:adjustRightInd w:val="0"/>
        <w:spacing w:line="400" w:lineRule="exact"/>
        <w:outlineLvl w:val="0"/>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hint="eastAsia"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hint="eastAsia"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hint="eastAsia" w:ascii="宋体" w:hAnsi="宋体" w:cs="宋体"/>
          <w:szCs w:val="21"/>
        </w:rPr>
      </w:pPr>
      <w:r>
        <w:rPr>
          <w:rFonts w:hint="eastAsia" w:ascii="宋体" w:hAnsi="宋体" w:cs="宋体"/>
          <w:szCs w:val="21"/>
        </w:rPr>
        <w:t>（适用于非投标人生产的投标标的，且招标文件规定应提供的情况）</w:t>
      </w:r>
    </w:p>
    <w:p>
      <w:pPr>
        <w:rPr>
          <w:rFonts w:hint="eastAsia"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hint="eastAsia"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hint="eastAsia"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hint="eastAsia"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hint="eastAsia"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hint="eastAsia"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hint="eastAsia"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hint="eastAsia" w:ascii="宋体" w:hAnsi="宋体" w:cs="宋体"/>
          <w:szCs w:val="21"/>
          <w:u w:val="single"/>
        </w:rPr>
      </w:pPr>
    </w:p>
    <w:p>
      <w:pPr>
        <w:rPr>
          <w:rFonts w:hint="eastAsia"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hint="eastAsia"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hint="eastAsia"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hint="eastAsia"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hint="eastAsia"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hint="eastAsia"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hint="eastAsia"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hint="eastAsia" w:ascii="宋体" w:hAnsi="宋体" w:cs="宋体"/>
          <w:szCs w:val="21"/>
        </w:rPr>
      </w:pPr>
    </w:p>
    <w:p>
      <w:pPr>
        <w:autoSpaceDE w:val="0"/>
        <w:autoSpaceDN w:val="0"/>
        <w:ind w:right="1400"/>
        <w:rPr>
          <w:rFonts w:hint="eastAsia" w:ascii="宋体" w:hAnsi="宋体" w:cs="宋体"/>
          <w:szCs w:val="21"/>
        </w:rPr>
      </w:pPr>
    </w:p>
    <w:p>
      <w:pPr>
        <w:autoSpaceDE w:val="0"/>
        <w:autoSpaceDN w:val="0"/>
        <w:ind w:right="1400"/>
        <w:rPr>
          <w:rFonts w:hint="eastAsia" w:ascii="宋体" w:hAnsi="宋体" w:cs="宋体"/>
          <w:b/>
          <w:szCs w:val="21"/>
          <w:u w:val="single"/>
        </w:rPr>
      </w:pPr>
      <w:r>
        <w:rPr>
          <w:rFonts w:hint="eastAsia" w:ascii="宋体" w:hAnsi="宋体" w:cs="宋体"/>
          <w:b/>
          <w:szCs w:val="21"/>
          <w:u w:val="single"/>
        </w:rPr>
        <w:t>供应商也可提供有效的经销商证书或代理商证书。</w:t>
      </w:r>
    </w:p>
    <w:p>
      <w:pPr>
        <w:rPr>
          <w:rFonts w:hint="eastAsia" w:ascii="宋体" w:hAnsi="宋体" w:cs="宋体"/>
        </w:rPr>
      </w:pPr>
    </w:p>
    <w:p>
      <w:pPr>
        <w:rPr>
          <w:rFonts w:hint="eastAsia" w:ascii="宋体" w:hAnsi="宋体" w:cs="宋体"/>
          <w:b/>
          <w:sz w:val="44"/>
          <w:szCs w:val="44"/>
        </w:rPr>
      </w:pPr>
    </w:p>
    <w:p>
      <w:pPr>
        <w:rPr>
          <w:rFonts w:hint="eastAsia" w:ascii="宋体" w:hAnsi="宋体" w:cs="宋体"/>
          <w:szCs w:val="21"/>
        </w:rPr>
      </w:pPr>
    </w:p>
    <w:bookmarkEnd w:id="0"/>
    <w:bookmarkEnd w:id="1"/>
    <w:bookmarkEnd w:id="2"/>
    <w:p>
      <w:pPr>
        <w:autoSpaceDE w:val="0"/>
        <w:autoSpaceDN w:val="0"/>
        <w:spacing w:line="360" w:lineRule="auto"/>
        <w:jc w:val="left"/>
        <w:rPr>
          <w:rFonts w:hint="eastAsia"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hint="eastAsia"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hint="eastAsia"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hint="eastAsia"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hint="eastAsia"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hint="eastAsia"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hint="eastAsia"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hint="eastAsia"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hint="eastAsia" w:ascii="宋体" w:hAnsi="宋体" w:cs="宋体"/>
          <w:color w:val="000000"/>
          <w:spacing w:val="6"/>
          <w:szCs w:val="21"/>
          <w:lang w:val="zh-CN"/>
        </w:rPr>
      </w:pPr>
    </w:p>
    <w:p>
      <w:pPr>
        <w:spacing w:line="480" w:lineRule="exact"/>
        <w:ind w:firstLine="444" w:firstLineChars="200"/>
        <w:rPr>
          <w:rFonts w:hint="eastAsia" w:ascii="宋体" w:hAnsi="宋体" w:cs="宋体"/>
          <w:color w:val="000000"/>
          <w:spacing w:val="6"/>
          <w:szCs w:val="21"/>
          <w:lang w:val="zh-CN"/>
        </w:rPr>
      </w:pPr>
    </w:p>
    <w:p>
      <w:pPr>
        <w:spacing w:line="480" w:lineRule="exact"/>
        <w:ind w:firstLine="444" w:firstLineChars="200"/>
        <w:rPr>
          <w:rFonts w:hint="eastAsia" w:ascii="宋体" w:hAnsi="宋体" w:cs="宋体"/>
          <w:color w:val="000000"/>
          <w:spacing w:val="6"/>
          <w:szCs w:val="21"/>
          <w:lang w:val="zh-CN"/>
        </w:rPr>
      </w:pPr>
    </w:p>
    <w:p>
      <w:pPr>
        <w:spacing w:line="480" w:lineRule="exact"/>
        <w:jc w:val="right"/>
        <w:rPr>
          <w:rFonts w:hint="eastAsia"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hint="eastAsia"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hint="eastAsia" w:ascii="宋体" w:hAnsi="宋体" w:cs="宋体"/>
          <w:color w:val="000000"/>
          <w:spacing w:val="6"/>
          <w:szCs w:val="21"/>
        </w:rPr>
      </w:pPr>
    </w:p>
    <w:p>
      <w:pPr>
        <w:spacing w:line="480" w:lineRule="exact"/>
        <w:ind w:firstLine="444" w:firstLineChars="200"/>
        <w:rPr>
          <w:rFonts w:hint="eastAsia" w:ascii="宋体" w:hAnsi="宋体" w:cs="宋体"/>
          <w:color w:val="000000"/>
          <w:spacing w:val="6"/>
          <w:szCs w:val="21"/>
        </w:rPr>
      </w:pPr>
    </w:p>
    <w:p>
      <w:pPr>
        <w:autoSpaceDE w:val="0"/>
        <w:autoSpaceDN w:val="0"/>
        <w:spacing w:line="360" w:lineRule="auto"/>
        <w:rPr>
          <w:rFonts w:hint="eastAsia" w:ascii="宋体" w:hAnsi="宋体" w:cs="宋体"/>
          <w:b/>
          <w:color w:val="000000"/>
          <w:szCs w:val="21"/>
        </w:rPr>
      </w:pPr>
    </w:p>
    <w:p>
      <w:pPr>
        <w:tabs>
          <w:tab w:val="left" w:pos="567"/>
          <w:tab w:val="left" w:pos="993"/>
        </w:tabs>
        <w:ind w:firstLine="422" w:firstLineChars="200"/>
        <w:jc w:val="left"/>
        <w:rPr>
          <w:rFonts w:hint="eastAsia"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hint="eastAsia"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hint="eastAsia"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hint="eastAsia"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8070000" w:usb2="00000010" w:usb3="00000000" w:csb0="00020000" w:csb1="00000000"/>
  </w:font>
  <w:font w:name="Arial Unicode MS">
    <w:altName w:val="宋体"/>
    <w:panose1 w:val="020B0604020202020204"/>
    <w:charset w:val="86"/>
    <w:family w:val="swiss"/>
    <w:pitch w:val="default"/>
    <w:sig w:usb0="F7FFAFFF" w:usb1="E9DFFFFF" w:usb2="0000003F" w:usb3="00000000" w:csb0="003F01F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2</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OGJhNTNkNWIyNDkwN2M4Nzc0ZDEwZjhlNDhkNTg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94F3D17"/>
    <w:rsid w:val="0B1562D8"/>
    <w:rsid w:val="0B326089"/>
    <w:rsid w:val="0F6726DA"/>
    <w:rsid w:val="11D70955"/>
    <w:rsid w:val="11E05C7B"/>
    <w:rsid w:val="1270767A"/>
    <w:rsid w:val="139949C1"/>
    <w:rsid w:val="145A1491"/>
    <w:rsid w:val="15E15252"/>
    <w:rsid w:val="167D7A2E"/>
    <w:rsid w:val="16831636"/>
    <w:rsid w:val="17430178"/>
    <w:rsid w:val="17E0507E"/>
    <w:rsid w:val="1A055628"/>
    <w:rsid w:val="1A54439E"/>
    <w:rsid w:val="1A6A2734"/>
    <w:rsid w:val="1B1A24AB"/>
    <w:rsid w:val="1B6E2B7E"/>
    <w:rsid w:val="1C2B6AEB"/>
    <w:rsid w:val="1CF605EB"/>
    <w:rsid w:val="1CFC0291"/>
    <w:rsid w:val="1E0F7E36"/>
    <w:rsid w:val="1FC11A6D"/>
    <w:rsid w:val="20273841"/>
    <w:rsid w:val="20933558"/>
    <w:rsid w:val="23366F2E"/>
    <w:rsid w:val="242F7A8C"/>
    <w:rsid w:val="25EA4CC1"/>
    <w:rsid w:val="26600825"/>
    <w:rsid w:val="26900F19"/>
    <w:rsid w:val="29F741CC"/>
    <w:rsid w:val="2A56394E"/>
    <w:rsid w:val="2A760B73"/>
    <w:rsid w:val="2ABF7508"/>
    <w:rsid w:val="2D186A37"/>
    <w:rsid w:val="2E76670C"/>
    <w:rsid w:val="2EAB00C2"/>
    <w:rsid w:val="2F09551B"/>
    <w:rsid w:val="2FFE5796"/>
    <w:rsid w:val="318506FC"/>
    <w:rsid w:val="32B01C75"/>
    <w:rsid w:val="33312083"/>
    <w:rsid w:val="3651351E"/>
    <w:rsid w:val="36534AA7"/>
    <w:rsid w:val="36646B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343072E"/>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7A3F44"/>
    <w:rsid w:val="6C4238E2"/>
    <w:rsid w:val="6C5B673D"/>
    <w:rsid w:val="6E1E32B3"/>
    <w:rsid w:val="6FC905C4"/>
    <w:rsid w:val="6FFA3643"/>
    <w:rsid w:val="71747399"/>
    <w:rsid w:val="71F724F3"/>
    <w:rsid w:val="721F2859"/>
    <w:rsid w:val="722D337B"/>
    <w:rsid w:val="72367C59"/>
    <w:rsid w:val="72C41AA6"/>
    <w:rsid w:val="745A2158"/>
    <w:rsid w:val="78977DAA"/>
    <w:rsid w:val="79717F7B"/>
    <w:rsid w:val="79F33C1F"/>
    <w:rsid w:val="79F37CF6"/>
    <w:rsid w:val="7A355587"/>
    <w:rsid w:val="7ABB7B22"/>
    <w:rsid w:val="7CAA04C3"/>
    <w:rsid w:val="7CEA613D"/>
    <w:rsid w:val="7D591C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uiPriority="0" w:semiHidden="0" w:name="toc 4"/>
    <w:lsdException w:uiPriority="0" w:semiHidden="0" w:name="toc 5"/>
    <w:lsdException w:uiPriority="0" w:semiHidden="0" w:name="toc 6"/>
    <w:lsdException w:uiPriority="0" w:semiHidden="0" w:name="toc 7"/>
    <w:lsdException w:unhideWhenUsed="0" w:uiPriority="0" w:semiHidden="0" w:name="toc 8"/>
    <w:lsdException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iPriority w:val="0"/>
  </w:style>
  <w:style w:type="table" w:default="1" w:styleId="4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48"/>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uiPriority w:val="0"/>
    <w:pPr>
      <w:ind w:left="1260"/>
      <w:jc w:val="left"/>
    </w:pPr>
    <w:rPr>
      <w:rFonts w:ascii="Calibri" w:hAnsi="Calibri"/>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rPr>
      <w:rFonts w:ascii="Calibri" w:hAnsi="Calibri"/>
    </w:rPr>
  </w:style>
  <w:style w:type="paragraph" w:styleId="21">
    <w:name w:val="toc 5"/>
    <w:basedOn w:val="1"/>
    <w:next w:val="1"/>
    <w:unhideWhenUsed/>
    <w:uiPriority w:val="0"/>
    <w:pPr>
      <w:ind w:left="840"/>
      <w:jc w:val="left"/>
    </w:pPr>
    <w:rPr>
      <w:rFonts w:ascii="Calibri" w:hAnsi="Calibri"/>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uiPriority w:val="0"/>
    <w:pPr>
      <w:ind w:left="1470"/>
      <w:jc w:val="left"/>
    </w:pPr>
    <w:rPr>
      <w:rFonts w:ascii="Calibri" w:hAnsi="Calibri"/>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ascii="Calibri" w:hAnsi="Calibri" w:eastAsia="楷体_GB2312"/>
      <w:szCs w:val="22"/>
    </w:rPr>
  </w:style>
  <w:style w:type="paragraph" w:styleId="31">
    <w:name w:val="toc 4"/>
    <w:basedOn w:val="1"/>
    <w:next w:val="1"/>
    <w:unhideWhenUsed/>
    <w:uiPriority w:val="0"/>
    <w:pPr>
      <w:ind w:left="630"/>
      <w:jc w:val="left"/>
    </w:pPr>
    <w:rPr>
      <w:rFonts w:ascii="Calibri" w:hAnsi="Calibri"/>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uiPriority w:val="0"/>
    <w:pPr>
      <w:snapToGrid w:val="0"/>
      <w:jc w:val="left"/>
    </w:pPr>
    <w:rPr>
      <w:sz w:val="18"/>
      <w:szCs w:val="18"/>
    </w:rPr>
  </w:style>
  <w:style w:type="paragraph" w:styleId="36">
    <w:name w:val="toc 6"/>
    <w:basedOn w:val="1"/>
    <w:next w:val="1"/>
    <w:unhideWhenUsed/>
    <w:uiPriority w:val="0"/>
    <w:pPr>
      <w:ind w:left="1050"/>
      <w:jc w:val="left"/>
    </w:pPr>
    <w:rPr>
      <w:rFonts w:ascii="Calibri" w:hAnsi="Calibri"/>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lang/>
    </w:rPr>
  </w:style>
  <w:style w:type="paragraph" w:styleId="39">
    <w:name w:val="toc 9"/>
    <w:basedOn w:val="1"/>
    <w:next w:val="1"/>
    <w:unhideWhenUsed/>
    <w:uiPriority w:val="0"/>
    <w:pPr>
      <w:ind w:left="1680"/>
      <w:jc w:val="left"/>
    </w:pPr>
    <w:rPr>
      <w:rFonts w:ascii="Calibri" w:hAnsi="Calibri"/>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uiPriority w:val="0"/>
    <w:rPr>
      <w:rFonts w:ascii="宋体" w:hAnsi="宋体" w:eastAsia="宋体" w:cs="Times New Roman"/>
      <w:b/>
      <w:kern w:val="2"/>
      <w:sz w:val="24"/>
      <w:lang w:val="en-US" w:eastAsia="zh-CN" w:bidi="ar-SA"/>
    </w:rPr>
  </w:style>
  <w:style w:type="character" w:customStyle="1" w:styleId="92">
    <w:name w:val="表格文字 Char"/>
    <w:link w:val="93"/>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kern w:val="0"/>
      <w:sz w:val="24"/>
      <w:szCs w:val="20"/>
    </w:rPr>
  </w:style>
  <w:style w:type="paragraph" w:customStyle="1" w:styleId="94">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character" w:customStyle="1" w:styleId="95">
    <w:name w:val="招文-4 Char"/>
    <w:link w:val="96"/>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kern w:val="2"/>
      <w:sz w:val="21"/>
      <w:szCs w:val="21"/>
      <w:lang w:val="en-US" w:eastAsia="zh-CN" w:bidi="ar-SA"/>
    </w:rPr>
  </w:style>
  <w:style w:type="character" w:customStyle="1" w:styleId="148">
    <w:name w:val="font41"/>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ascii="Calibri" w:hAnsi="Calibri" w:eastAsia="仿宋"/>
      <w:b/>
      <w:sz w:val="28"/>
      <w:szCs w:val="22"/>
    </w:rPr>
  </w:style>
  <w:style w:type="character" w:customStyle="1" w:styleId="153">
    <w:name w:val="招文-2 Char"/>
    <w:link w:val="154"/>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uiPriority w:val="0"/>
    <w:rPr>
      <w:rFonts w:hint="eastAsia" w:ascii="宋体" w:hAnsi="宋体" w:eastAsia="宋体" w:cs="宋体"/>
      <w:color w:val="000000"/>
      <w:sz w:val="20"/>
      <w:szCs w:val="20"/>
      <w:u w:val="none"/>
    </w:rPr>
  </w:style>
  <w:style w:type="character" w:customStyle="1" w:styleId="157">
    <w:name w:val="招文-3 Char"/>
    <w:link w:val="158"/>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aliases w:val="正文段落1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rFonts w:ascii="Calibri" w:hAnsi="Calibri"/>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liases w:val="Heading 2 Hidden Char,Heading 2 CCBS Char,heading 2 Char,Titre3 Char,HD2 Char,h2 Char,H2 Char,H21 Char,H22 Char,H23 Char,H24 Char,H25 Char,H26 Char,H27 Char,H28 Char,H29 Char,H210 Char,H211 Char,H212 Char,H221 Char,H231 Char,H241 Char,ISO1 Cha"/>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eastAsia="黑体"/>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uiPriority w:val="0"/>
    <w:rPr>
      <w:rFonts w:ascii="宋体" w:hAnsi="宋体"/>
      <w:kern w:val="2"/>
      <w:sz w:val="24"/>
    </w:rPr>
  </w:style>
  <w:style w:type="paragraph" w:customStyle="1" w:styleId="183">
    <w:name w:val="（符号）三标题1.1"/>
    <w:basedOn w:val="1"/>
    <w:link w:val="182"/>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aliases w:val="Footer1 Char,Footer Char,Footer-Even Char,FtrF Char,1page sec3 Char,ATC页脚 Char,ATC页脚1 Char,ATC页脚2 Char,ATC页脚3 Char,ATC页脚4 Char Char"/>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rFonts w:ascii="Calibri" w:hAnsi="Calibri"/>
      <w:sz w:val="16"/>
      <w:szCs w:val="16"/>
    </w:rPr>
  </w:style>
  <w:style w:type="paragraph" w:customStyle="1" w:styleId="201">
    <w:name w:val="列出段落1"/>
    <w:basedOn w:val="1"/>
    <w:qFormat/>
    <w:uiPriority w:val="34"/>
    <w:pPr>
      <w:ind w:firstLine="420" w:firstLineChars="200"/>
    </w:pPr>
    <w:rPr>
      <w:rFonts w:ascii="Calibri" w:hAnsi="Calibri"/>
      <w:szCs w:val="21"/>
    </w:rPr>
  </w:style>
  <w:style w:type="paragraph" w:customStyle="1" w:styleId="202">
    <w:name w:val="样式 正文文字缩进 2 + 宋体 四号"/>
    <w:basedOn w:val="1"/>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 Char2"/>
    <w:basedOn w:val="1"/>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uiPriority w:val="0"/>
    <w:pPr>
      <w:widowControl w:val="0"/>
      <w:jc w:val="both"/>
    </w:pPr>
    <w:rPr>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uiPriority w:val="0"/>
    <w:pPr>
      <w:tabs>
        <w:tab w:val="left" w:pos="360"/>
      </w:tabs>
      <w:ind w:left="1098"/>
      <w:outlineLvl w:val="1"/>
    </w:pPr>
  </w:style>
  <w:style w:type="paragraph" w:customStyle="1" w:styleId="207">
    <w:name w:val="Part"/>
    <w:basedOn w:val="1"/>
    <w:next w:val="1"/>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rFonts w:ascii="Calibri" w:hAnsi="Calibri"/>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rFonts w:ascii="Calibri" w:hAnsi="Calibri"/>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rFonts w:ascii="Calibri" w:hAnsi="Calibri"/>
      <w:kern w:val="0"/>
      <w:sz w:val="22"/>
      <w:szCs w:val="22"/>
    </w:rPr>
  </w:style>
  <w:style w:type="paragraph" w:customStyle="1" w:styleId="220">
    <w:name w:val="正文列表"/>
    <w:basedOn w:val="1"/>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227">
    <w:name w:val="普通 (Web)"/>
    <w:basedOn w:val="1"/>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rFonts w:ascii="Calibri" w:hAnsi="Calibri"/>
      <w:snapToGrid w:val="0"/>
      <w:spacing w:val="20"/>
      <w:kern w:val="0"/>
      <w:sz w:val="18"/>
      <w:szCs w:val="20"/>
    </w:rPr>
  </w:style>
  <w:style w:type="paragraph" w:customStyle="1" w:styleId="232">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styleId="234">
    <w:name w:val=""/>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37">
    <w:name w:val=""/>
    <w:uiPriority w:val="99"/>
    <w:rPr>
      <w:kern w:val="2"/>
      <w:sz w:val="21"/>
      <w:szCs w:val="24"/>
      <w:lang w:val="en-US" w:eastAsia="zh-CN" w:bidi="ar-SA"/>
    </w:rPr>
  </w:style>
  <w:style w:type="paragraph" w:customStyle="1" w:styleId="238">
    <w:name w:val="Char Char Char Char Char Char Char"/>
    <w:basedOn w:val="1"/>
    <w:uiPriority w:val="0"/>
    <w:pPr>
      <w:tabs>
        <w:tab w:val="left" w:pos="425"/>
      </w:tabs>
      <w:ind w:left="425" w:hanging="425"/>
    </w:pPr>
    <w:rPr>
      <w:rFonts w:ascii="Calibri" w:hAnsi="Calibri"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rFonts w:ascii="Calibri" w:hAnsi="Calibri"/>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hAnsi="Calibri"/>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uiPriority w:val="0"/>
    <w:pPr>
      <w:tabs>
        <w:tab w:val="left" w:pos="360"/>
        <w:tab w:val="left" w:pos="1152"/>
      </w:tabs>
      <w:ind w:left="3978"/>
      <w:outlineLvl w:val="6"/>
    </w:pPr>
  </w:style>
  <w:style w:type="paragraph" w:customStyle="1" w:styleId="250">
    <w:name w:val="Paragraph"/>
    <w:basedOn w:val="1"/>
    <w:next w:val="1"/>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22"/>
      <w:szCs w:val="22"/>
    </w:rPr>
  </w:style>
  <w:style w:type="paragraph" w:customStyle="1" w:styleId="264">
    <w:name w:val="编号1"/>
    <w:basedOn w:val="1"/>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eastAsia="宋体" w:cs="Times New Roman"/>
      <w:szCs w:val="24"/>
    </w:rPr>
  </w:style>
  <w:style w:type="paragraph" w:customStyle="1" w:styleId="270">
    <w:name w:val="4"/>
    <w:basedOn w:val="1"/>
    <w:next w:val="1"/>
    <w:qFormat/>
    <w:uiPriority w:val="0"/>
    <w:rPr>
      <w:rFonts w:ascii="Calibri" w:hAnsi="Calibri"/>
    </w:rPr>
  </w:style>
  <w:style w:type="paragraph" w:customStyle="1" w:styleId="271">
    <w:name w:val="SubSub2"/>
    <w:basedOn w:val="250"/>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uiPriority w:val="0"/>
    <w:pPr>
      <w:autoSpaceDE w:val="0"/>
      <w:autoSpaceDN w:val="0"/>
      <w:adjustRightInd w:val="0"/>
    </w:pPr>
    <w:rPr>
      <w:rFonts w:ascii="Arial" w:hAnsi="Arial" w:cs="Arial"/>
      <w:sz w:val="22"/>
      <w:szCs w:val="22"/>
      <w:lang w:val="en-US" w:eastAsia="en-US" w:bidi="ar-SA"/>
    </w:rPr>
  </w:style>
  <w:style w:type="paragraph" w:customStyle="1" w:styleId="273">
    <w:name w:val="(符号)三标题1.1"/>
    <w:basedOn w:val="1"/>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ascii="Calibri" w:hAnsi="Calibri"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 Char Char2 Char"/>
    <w:basedOn w:val="1"/>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 Zchn Zchn"/>
    <w:basedOn w:val="1"/>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List Paragraph"/>
    <w:basedOn w:val="1"/>
    <w:qFormat/>
    <w:uiPriority w:val="0"/>
    <w:pPr>
      <w:ind w:firstLine="420" w:firstLineChars="200"/>
    </w:pPr>
    <w:rPr>
      <w:rFonts w:ascii="Calibri" w:hAnsi="Calibri"/>
      <w:szCs w:val="22"/>
    </w:rPr>
  </w:style>
  <w:style w:type="paragraph" w:customStyle="1" w:styleId="291">
    <w:name w:val="Char Char1 Char Char Char Char Char Char Char Char Char Char Char Char Char Char Char Char Char Char1 Char"/>
    <w:basedOn w:val="1"/>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rFonts w:ascii="Calibri" w:hAnsi="Calibri"/>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uiPriority w:val="0"/>
    <w:pPr>
      <w:tabs>
        <w:tab w:val="left" w:pos="420"/>
        <w:tab w:val="left" w:pos="780"/>
      </w:tabs>
      <w:ind w:left="420" w:hanging="420"/>
    </w:pPr>
    <w:rPr>
      <w:rFonts w:ascii="Calibri" w:hAnsi="Calibri"/>
      <w:sz w:val="24"/>
    </w:rPr>
  </w:style>
  <w:style w:type="paragraph" w:customStyle="1" w:styleId="301">
    <w:name w:val="彩色底纹 - 强调文字颜色 11"/>
    <w:semiHidden/>
    <w:uiPriority w:val="99"/>
    <w:rPr>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uiPriority w:val="0"/>
    <w:pPr>
      <w:tabs>
        <w:tab w:val="left" w:pos="780"/>
      </w:tabs>
      <w:ind w:left="780" w:hanging="360"/>
    </w:pPr>
    <w:rPr>
      <w:rFonts w:ascii="Calibri" w:hAnsi="Calibri"/>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rFonts w:ascii="Calibri" w:hAnsi="Calibri"/>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lang/>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rFonts w:ascii="Calibri" w:hAnsi="Calibri"/>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 Char Char"/>
    <w:basedOn w:val="1"/>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uiPriority w:val="0"/>
    <w:pPr>
      <w:ind w:firstLine="420" w:firstLineChars="200"/>
    </w:pPr>
    <w:rPr>
      <w:rFonts w:ascii="Calibri" w:hAnsi="Calibri"/>
      <w:szCs w:val="22"/>
    </w:rPr>
  </w:style>
  <w:style w:type="paragraph" w:customStyle="1" w:styleId="325">
    <w:name w:val=" Char Char Char Char Char Char Char"/>
    <w:basedOn w:val="1"/>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rFonts w:ascii="Calibri" w:hAnsi="Calibri"/>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 Char Char Char"/>
    <w:basedOn w:val="1"/>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hAnsi="Calibri"/>
      <w:sz w:val="24"/>
      <w:szCs w:val="20"/>
    </w:rPr>
  </w:style>
  <w:style w:type="paragraph" w:customStyle="1" w:styleId="335">
    <w:name w:val="标题5"/>
    <w:basedOn w:val="1"/>
    <w:qFormat/>
    <w:uiPriority w:val="0"/>
    <w:pPr>
      <w:spacing w:before="120" w:after="120"/>
    </w:pPr>
    <w:rPr>
      <w:rFonts w:ascii="宋体" w:hAnsi="Calibri"/>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rPr>
      <w:rFonts w:ascii="Calibri" w:hAnsi="Calibri"/>
    </w:rPr>
  </w:style>
  <w:style w:type="paragraph" w:customStyle="1" w:styleId="339">
    <w:name w:val="正文_0"/>
    <w:qFormat/>
    <w:uiPriority w:val="0"/>
    <w:pPr>
      <w:widowControl w:val="0"/>
      <w:jc w:val="both"/>
    </w:pPr>
    <w:rPr>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uiPriority w:val="0"/>
    <w:pPr>
      <w:spacing w:line="560" w:lineRule="atLeast"/>
    </w:pPr>
    <w:rPr>
      <w:rFonts w:ascii="宋体" w:cs="Times New Roman"/>
      <w:bCs w:val="0"/>
      <w:sz w:val="44"/>
      <w:szCs w:val="20"/>
    </w:rPr>
  </w:style>
  <w:style w:type="paragraph" w:customStyle="1" w:styleId="343">
    <w:name w:val="L标题3"/>
    <w:basedOn w:val="1"/>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rFonts w:ascii="Calibri" w:hAnsi="Calibri"/>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uiPriority w:val="0"/>
    <w:pPr>
      <w:widowControl w:val="0"/>
      <w:jc w:val="both"/>
    </w:pPr>
    <w:rPr>
      <w:rFonts w:ascii="Calibri" w:hAnsi="Calibri" w:eastAsia="宋体"/>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rPr>
      <w:lang w:val="en-US" w:eastAsia="zh-CN" w:bidi="ar-SA"/>
    </w:rPr>
    <w:tblPr>
      <w:tblStyle w:val="48"/>
      <w:tblCellMar>
        <w:top w:w="0" w:type="dxa"/>
        <w:left w:w="0" w:type="dxa"/>
        <w:bottom w:w="0" w:type="dxa"/>
        <w:right w:w="0" w:type="dxa"/>
      </w:tblCellMar>
    </w:tblPr>
  </w:style>
  <w:style w:type="table" w:customStyle="1" w:styleId="349">
    <w:name w:val="网格型6"/>
    <w:basedOn w:val="48"/>
    <w:qFormat/>
    <w:uiPriority w:val="0"/>
    <w:pPr>
      <w:widowControl w:val="0"/>
      <w:jc w:val="both"/>
    </w:pPr>
    <w:rPr>
      <w:rFonts w:eastAsia="宋体"/>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rPr>
      <w:lang w:val="en-US" w:eastAsia="zh-CN" w:bidi="ar-SA"/>
    </w:rPr>
    <w:tblPr>
      <w:tblStyle w:val="48"/>
      <w:tblCellMar>
        <w:top w:w="0" w:type="dxa"/>
        <w:left w:w="0" w:type="dxa"/>
        <w:bottom w:w="0" w:type="dxa"/>
        <w:right w:w="0" w:type="dxa"/>
      </w:tblCellMar>
    </w:tblPr>
  </w:style>
  <w:style w:type="table" w:customStyle="1" w:styleId="351">
    <w:name w:val="网格型1"/>
    <w:basedOn w:val="48"/>
    <w:uiPriority w:val="0"/>
    <w:pPr>
      <w:widowControl w:val="0"/>
      <w:jc w:val="both"/>
    </w:pPr>
    <w:rPr>
      <w:rFonts w:ascii="Calibri" w:hAnsi="Calibri" w:eastAsia="宋体"/>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rPr>
      <w:rFonts w:ascii="Calibri" w:hAnsi="Calibri" w:eastAsia="宋体"/>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rPr>
      <w:rFonts w:eastAsia="宋体"/>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rPr>
      <w:lang w:val="en-US" w:eastAsia="zh-CN" w:bidi="ar-SA"/>
    </w:rPr>
    <w:tblPr>
      <w:tblStyle w:val="48"/>
      <w:tblCellMar>
        <w:top w:w="0" w:type="dxa"/>
        <w:left w:w="0" w:type="dxa"/>
        <w:bottom w:w="0" w:type="dxa"/>
        <w:right w:w="0" w:type="dxa"/>
      </w:tblCellMar>
    </w:tblPr>
  </w:style>
  <w:style w:type="table" w:customStyle="1" w:styleId="355">
    <w:name w:val="网格型5"/>
    <w:basedOn w:val="48"/>
    <w:qFormat/>
    <w:uiPriority w:val="0"/>
    <w:rPr>
      <w:rFonts w:ascii="Calibri" w:hAnsi="Calibri" w:eastAsia="宋体"/>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uiPriority w:val="0"/>
    <w:pPr>
      <w:widowControl w:val="0"/>
      <w:jc w:val="both"/>
    </w:pPr>
    <w:rPr>
      <w:rFonts w:eastAsia="宋体"/>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uiPriority w:val="0"/>
    <w:pPr>
      <w:widowControl w:val="0"/>
      <w:jc w:val="both"/>
    </w:pPr>
    <w:rPr>
      <w:rFonts w:eastAsia="宋体"/>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rPr>
      <w:rFonts w:eastAsia="宋体"/>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rPr>
      <w:rFonts w:ascii="Calibri" w:hAnsi="Calibri" w:eastAsia="宋体"/>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rPr>
      <w:rFonts w:ascii="Calibri" w:hAnsi="Calibri" w:eastAsia="宋体"/>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rPr>
      <w:lang w:val="en-US" w:eastAsia="zh-CN" w:bidi="ar-SA"/>
    </w:rPr>
    <w:tblPr>
      <w:tblStyle w:val="48"/>
      <w:tblCellMar>
        <w:top w:w="0" w:type="dxa"/>
        <w:left w:w="0" w:type="dxa"/>
        <w:bottom w:w="0" w:type="dxa"/>
        <w:right w:w="0" w:type="dxa"/>
      </w:tblCellMar>
    </w:tblPr>
  </w:style>
  <w:style w:type="table" w:customStyle="1" w:styleId="362">
    <w:name w:val="网格型9"/>
    <w:basedOn w:val="48"/>
    <w:qFormat/>
    <w:uiPriority w:val="0"/>
    <w:rPr>
      <w:rFonts w:ascii="Calibri" w:hAnsi="Calibri" w:eastAsia="宋体"/>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2741</Words>
  <Characters>2767</Characters>
  <Lines>25</Lines>
  <Paragraphs>7</Paragraphs>
  <TotalTime>1</TotalTime>
  <ScaleCrop>false</ScaleCrop>
  <LinksUpToDate>false</LinksUpToDate>
  <CharactersWithSpaces>3157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2020-12-02T09:36:00Z</dcterms:created>
  <dc:creator>ibm</dc:creator>
  <cp:lastModifiedBy>gmgitc</cp:lastModifiedBy>
  <cp:lastPrinted>2020-09-25T09:17:00Z</cp:lastPrinted>
  <dcterms:modified xsi:type="dcterms:W3CDTF">2023-03-23T03:21:19Z</dcterms:modified>
  <dc:title>第三部分  政府采购规范文本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C56A6A977FAC406F8E2C70CCDEB85D44</vt:lpwstr>
  </property>
</Properties>
</file>