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10" w:after="210" w:line="480" w:lineRule="auto"/>
        <w:ind w:firstLine="480"/>
        <w:jc w:val="center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关于公开邀请设备试用的公告sbsy2023-0004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一、公告编号: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sbsy2023-000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二、试用项目内容及用途： 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1、内容：恒压排烟气腹机系统   1套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2、用途：开展微创腔镜手术，需要具有低腹压低流量恒压、瞬时排烟除雾、全密闭循环过滤净化手术气体、支持小腔道术式、缩短手术时间等功能的设备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 前来参加咨询会的厂商须提供以下相关材料（一式一份，复印件加盖公章）：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（1）公司及产品的资质证明材料（公司三证及推荐产品的医疗器械注册证）；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（2）推荐产品的制造商或者区域总代理商出具的授权函；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（3）法定代表人证书或委托代理人授权书；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（4）推荐产品的技术参数、配置清单、产品报价、宣传彩页等相关资料（加盖公章）；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（5）推荐产品的使用客户名单；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试用承诺书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（点击附件下载）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四、报名时间：202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日至202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日止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五、交资料地点：汕尾市城区东涌镇站前横二路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1号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中山大学孙逸仙纪念医院深汕中心医院行政楼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1楼101装备科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六、联系人（电话）：朱老师（0660-3863370）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6E74BB"/>
    <w:rsid w:val="00221A35"/>
    <w:rsid w:val="00264E42"/>
    <w:rsid w:val="002C00C1"/>
    <w:rsid w:val="002E2D8B"/>
    <w:rsid w:val="004A1AED"/>
    <w:rsid w:val="004F59E9"/>
    <w:rsid w:val="00522DE8"/>
    <w:rsid w:val="006E74BB"/>
    <w:rsid w:val="007D6084"/>
    <w:rsid w:val="00985FA4"/>
    <w:rsid w:val="00B9242D"/>
    <w:rsid w:val="00E9445A"/>
    <w:rsid w:val="00FF2FFF"/>
    <w:rsid w:val="06DE487A"/>
    <w:rsid w:val="1F8973FA"/>
    <w:rsid w:val="262F1088"/>
    <w:rsid w:val="319E1ED7"/>
    <w:rsid w:val="39261D4B"/>
    <w:rsid w:val="40B128C4"/>
    <w:rsid w:val="554B2EEC"/>
    <w:rsid w:val="7C13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388</Characters>
  <Lines>2</Lines>
  <Paragraphs>1</Paragraphs>
  <TotalTime>43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2022-06-28T07:42:00Z</dcterms:created>
  <dc:creator>Windows User</dc:creator>
  <cp:lastModifiedBy>Bin</cp:lastModifiedBy>
  <dcterms:modified xsi:type="dcterms:W3CDTF">2023-03-24T03:46:21Z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8730F3A5E8FD40E4B45138CEF7F3CC7E</vt:lpwstr>
  </property>
</Properties>
</file>